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FE6F" w14:textId="5A3140D1" w:rsidR="00A9204E" w:rsidRDefault="00556F55" w:rsidP="00556F55">
      <w:pPr>
        <w:pStyle w:val="NoSpacing"/>
        <w:jc w:val="center"/>
        <w:rPr>
          <w:b/>
          <w:sz w:val="28"/>
          <w:szCs w:val="28"/>
        </w:rPr>
      </w:pPr>
      <w:r>
        <w:rPr>
          <w:b/>
          <w:sz w:val="28"/>
          <w:szCs w:val="28"/>
        </w:rPr>
        <w:t>D</w:t>
      </w:r>
      <w:r w:rsidR="00DB0507">
        <w:rPr>
          <w:b/>
          <w:sz w:val="28"/>
          <w:szCs w:val="28"/>
        </w:rPr>
        <w:t xml:space="preserve"> </w:t>
      </w:r>
      <w:r>
        <w:rPr>
          <w:b/>
          <w:sz w:val="28"/>
          <w:szCs w:val="28"/>
        </w:rPr>
        <w:t>A</w:t>
      </w:r>
      <w:r w:rsidR="00DB0507">
        <w:rPr>
          <w:b/>
          <w:sz w:val="28"/>
          <w:szCs w:val="28"/>
        </w:rPr>
        <w:t xml:space="preserve"> </w:t>
      </w:r>
      <w:r>
        <w:rPr>
          <w:b/>
          <w:sz w:val="28"/>
          <w:szCs w:val="28"/>
        </w:rPr>
        <w:t>L</w:t>
      </w:r>
      <w:r w:rsidR="00DB0507">
        <w:rPr>
          <w:b/>
          <w:sz w:val="28"/>
          <w:szCs w:val="28"/>
        </w:rPr>
        <w:t xml:space="preserve"> </w:t>
      </w:r>
      <w:r>
        <w:rPr>
          <w:b/>
          <w:sz w:val="28"/>
          <w:szCs w:val="28"/>
        </w:rPr>
        <w:t>H</w:t>
      </w:r>
      <w:r w:rsidR="00DB0507">
        <w:rPr>
          <w:b/>
          <w:sz w:val="28"/>
          <w:szCs w:val="28"/>
        </w:rPr>
        <w:t xml:space="preserve"> </w:t>
      </w:r>
      <w:r>
        <w:rPr>
          <w:b/>
          <w:sz w:val="28"/>
          <w:szCs w:val="28"/>
        </w:rPr>
        <w:t>O</w:t>
      </w:r>
      <w:r w:rsidR="00DB0507">
        <w:rPr>
          <w:b/>
          <w:sz w:val="28"/>
          <w:szCs w:val="28"/>
        </w:rPr>
        <w:t xml:space="preserve"> </w:t>
      </w:r>
      <w:r>
        <w:rPr>
          <w:b/>
          <w:sz w:val="28"/>
          <w:szCs w:val="28"/>
        </w:rPr>
        <w:t>U</w:t>
      </w:r>
      <w:r w:rsidR="00DB0507">
        <w:rPr>
          <w:b/>
          <w:sz w:val="28"/>
          <w:szCs w:val="28"/>
        </w:rPr>
        <w:t xml:space="preserve"> </w:t>
      </w:r>
      <w:r>
        <w:rPr>
          <w:b/>
          <w:sz w:val="28"/>
          <w:szCs w:val="28"/>
        </w:rPr>
        <w:t>S</w:t>
      </w:r>
      <w:r w:rsidR="00DB0507">
        <w:rPr>
          <w:b/>
          <w:sz w:val="28"/>
          <w:szCs w:val="28"/>
        </w:rPr>
        <w:t xml:space="preserve"> </w:t>
      </w:r>
      <w:r>
        <w:rPr>
          <w:b/>
          <w:sz w:val="28"/>
          <w:szCs w:val="28"/>
        </w:rPr>
        <w:t>I</w:t>
      </w:r>
      <w:r w:rsidR="00DB0507">
        <w:rPr>
          <w:b/>
          <w:sz w:val="28"/>
          <w:szCs w:val="28"/>
        </w:rPr>
        <w:t xml:space="preserve"> </w:t>
      </w:r>
      <w:r>
        <w:rPr>
          <w:b/>
          <w:sz w:val="28"/>
          <w:szCs w:val="28"/>
        </w:rPr>
        <w:t xml:space="preserve">E </w:t>
      </w:r>
      <w:r w:rsidR="00DB0507">
        <w:rPr>
          <w:b/>
          <w:sz w:val="28"/>
          <w:szCs w:val="28"/>
        </w:rPr>
        <w:t xml:space="preserve">   </w:t>
      </w:r>
      <w:r>
        <w:rPr>
          <w:b/>
          <w:sz w:val="28"/>
          <w:szCs w:val="28"/>
        </w:rPr>
        <w:t>U</w:t>
      </w:r>
      <w:r w:rsidR="00DB0507">
        <w:rPr>
          <w:b/>
          <w:sz w:val="28"/>
          <w:szCs w:val="28"/>
        </w:rPr>
        <w:t xml:space="preserve"> </w:t>
      </w:r>
      <w:r>
        <w:rPr>
          <w:b/>
          <w:sz w:val="28"/>
          <w:szCs w:val="28"/>
        </w:rPr>
        <w:t>N</w:t>
      </w:r>
      <w:r w:rsidR="00DB0507">
        <w:rPr>
          <w:b/>
          <w:sz w:val="28"/>
          <w:szCs w:val="28"/>
        </w:rPr>
        <w:t xml:space="preserve"> </w:t>
      </w:r>
      <w:r>
        <w:rPr>
          <w:b/>
          <w:sz w:val="28"/>
          <w:szCs w:val="28"/>
        </w:rPr>
        <w:t>I</w:t>
      </w:r>
      <w:r w:rsidR="00DB0507">
        <w:rPr>
          <w:b/>
          <w:sz w:val="28"/>
          <w:szCs w:val="28"/>
        </w:rPr>
        <w:t xml:space="preserve"> </w:t>
      </w:r>
      <w:r>
        <w:rPr>
          <w:b/>
          <w:sz w:val="28"/>
          <w:szCs w:val="28"/>
        </w:rPr>
        <w:t>V</w:t>
      </w:r>
      <w:r w:rsidR="00DB0507">
        <w:rPr>
          <w:b/>
          <w:sz w:val="28"/>
          <w:szCs w:val="28"/>
        </w:rPr>
        <w:t xml:space="preserve"> </w:t>
      </w:r>
      <w:r>
        <w:rPr>
          <w:b/>
          <w:sz w:val="28"/>
          <w:szCs w:val="28"/>
        </w:rPr>
        <w:t>E</w:t>
      </w:r>
      <w:r w:rsidR="00DB0507">
        <w:rPr>
          <w:b/>
          <w:sz w:val="28"/>
          <w:szCs w:val="28"/>
        </w:rPr>
        <w:t xml:space="preserve"> </w:t>
      </w:r>
      <w:r>
        <w:rPr>
          <w:b/>
          <w:sz w:val="28"/>
          <w:szCs w:val="28"/>
        </w:rPr>
        <w:t>R</w:t>
      </w:r>
      <w:r w:rsidR="00DB0507">
        <w:rPr>
          <w:b/>
          <w:sz w:val="28"/>
          <w:szCs w:val="28"/>
        </w:rPr>
        <w:t xml:space="preserve"> </w:t>
      </w:r>
      <w:r>
        <w:rPr>
          <w:b/>
          <w:sz w:val="28"/>
          <w:szCs w:val="28"/>
        </w:rPr>
        <w:t>S</w:t>
      </w:r>
      <w:r w:rsidR="00DB0507">
        <w:rPr>
          <w:b/>
          <w:sz w:val="28"/>
          <w:szCs w:val="28"/>
        </w:rPr>
        <w:t xml:space="preserve"> </w:t>
      </w:r>
      <w:r>
        <w:rPr>
          <w:b/>
          <w:sz w:val="28"/>
          <w:szCs w:val="28"/>
        </w:rPr>
        <w:t>I</w:t>
      </w:r>
      <w:r w:rsidR="00DB0507">
        <w:rPr>
          <w:b/>
          <w:sz w:val="28"/>
          <w:szCs w:val="28"/>
        </w:rPr>
        <w:t xml:space="preserve"> </w:t>
      </w:r>
      <w:r>
        <w:rPr>
          <w:b/>
          <w:sz w:val="28"/>
          <w:szCs w:val="28"/>
        </w:rPr>
        <w:t>T</w:t>
      </w:r>
      <w:r w:rsidR="00DB0507">
        <w:rPr>
          <w:b/>
          <w:sz w:val="28"/>
          <w:szCs w:val="28"/>
        </w:rPr>
        <w:t xml:space="preserve"> </w:t>
      </w:r>
      <w:r>
        <w:rPr>
          <w:b/>
          <w:sz w:val="28"/>
          <w:szCs w:val="28"/>
        </w:rPr>
        <w:t>Y</w:t>
      </w:r>
    </w:p>
    <w:p w14:paraId="483738A4" w14:textId="6C5E98F3" w:rsidR="00556F55" w:rsidRDefault="00556F55" w:rsidP="00556F55">
      <w:pPr>
        <w:pStyle w:val="NoSpacing"/>
        <w:jc w:val="center"/>
        <w:rPr>
          <w:b/>
          <w:sz w:val="28"/>
          <w:szCs w:val="28"/>
        </w:rPr>
      </w:pPr>
      <w:r>
        <w:rPr>
          <w:b/>
          <w:sz w:val="28"/>
          <w:szCs w:val="28"/>
        </w:rPr>
        <w:t>POSITION DESCRIPTION</w:t>
      </w:r>
    </w:p>
    <w:p w14:paraId="041E9AD7" w14:textId="1B5EF126" w:rsidR="00556F55" w:rsidRDefault="008B4000" w:rsidP="6A253962">
      <w:pPr>
        <w:pStyle w:val="NoSpacing"/>
        <w:jc w:val="center"/>
        <w:rPr>
          <w:b/>
          <w:bCs/>
          <w:sz w:val="28"/>
          <w:szCs w:val="28"/>
        </w:rPr>
      </w:pPr>
      <w:r>
        <w:rPr>
          <w:b/>
          <w:bCs/>
          <w:sz w:val="28"/>
          <w:szCs w:val="28"/>
        </w:rPr>
        <w:t>December 2019</w:t>
      </w:r>
      <w:bookmarkStart w:id="0" w:name="_GoBack"/>
      <w:bookmarkEnd w:id="0"/>
    </w:p>
    <w:p w14:paraId="55D5558D" w14:textId="76C52320" w:rsidR="00556F55" w:rsidRDefault="00556F55" w:rsidP="00556F55">
      <w:pPr>
        <w:pStyle w:val="NoSpacing"/>
        <w:rPr>
          <w:b/>
          <w:sz w:val="28"/>
          <w:szCs w:val="28"/>
        </w:rPr>
      </w:pPr>
    </w:p>
    <w:p w14:paraId="03E183BB" w14:textId="77777777" w:rsidR="00DB0507" w:rsidRDefault="00DB0507" w:rsidP="00556F55">
      <w:pPr>
        <w:pStyle w:val="NoSpacing"/>
        <w:rPr>
          <w:b/>
          <w:sz w:val="28"/>
          <w:szCs w:val="28"/>
        </w:rPr>
      </w:pPr>
    </w:p>
    <w:p w14:paraId="42879DA0" w14:textId="301AB936" w:rsidR="00556F55" w:rsidRPr="00556F55" w:rsidRDefault="00556F55" w:rsidP="00556F55">
      <w:pPr>
        <w:rPr>
          <w:b/>
          <w:sz w:val="28"/>
          <w:szCs w:val="28"/>
        </w:rPr>
      </w:pPr>
      <w:r w:rsidRPr="00556F55">
        <w:rPr>
          <w:b/>
          <w:sz w:val="28"/>
          <w:szCs w:val="28"/>
        </w:rPr>
        <w:t xml:space="preserve">Position Title:  </w:t>
      </w:r>
      <w:r w:rsidR="00025092">
        <w:rPr>
          <w:b/>
          <w:sz w:val="28"/>
          <w:szCs w:val="28"/>
        </w:rPr>
        <w:t>Evaluation Coordinator</w:t>
      </w:r>
    </w:p>
    <w:p w14:paraId="6A94EE37" w14:textId="6E83A8CB" w:rsidR="00556F55" w:rsidRPr="00556F55" w:rsidRDefault="00556F55" w:rsidP="00556F55">
      <w:pPr>
        <w:rPr>
          <w:b/>
          <w:sz w:val="28"/>
          <w:szCs w:val="28"/>
        </w:rPr>
      </w:pPr>
    </w:p>
    <w:p w14:paraId="4BEF5467" w14:textId="16D98561" w:rsidR="00556F55" w:rsidRDefault="00556F55" w:rsidP="00556F55">
      <w:pPr>
        <w:rPr>
          <w:b/>
          <w:sz w:val="28"/>
          <w:szCs w:val="28"/>
        </w:rPr>
      </w:pPr>
      <w:r w:rsidRPr="00556F55">
        <w:rPr>
          <w:b/>
          <w:sz w:val="28"/>
          <w:szCs w:val="28"/>
        </w:rPr>
        <w:t>Department/Faculty:  Healthy Populations Institute, Dalhousie University</w:t>
      </w:r>
    </w:p>
    <w:p w14:paraId="31DE9EE0" w14:textId="4481B989" w:rsidR="009846BD" w:rsidRDefault="009846BD" w:rsidP="00556F55">
      <w:pPr>
        <w:rPr>
          <w:b/>
          <w:sz w:val="28"/>
          <w:szCs w:val="28"/>
        </w:rPr>
      </w:pPr>
    </w:p>
    <w:p w14:paraId="396854A8" w14:textId="3FD70192" w:rsidR="0062097C" w:rsidRPr="00556F55" w:rsidRDefault="009846BD" w:rsidP="00556F55">
      <w:pPr>
        <w:rPr>
          <w:b/>
          <w:sz w:val="28"/>
          <w:szCs w:val="28"/>
        </w:rPr>
      </w:pPr>
      <w:r>
        <w:rPr>
          <w:b/>
          <w:sz w:val="28"/>
          <w:szCs w:val="28"/>
        </w:rPr>
        <w:t xml:space="preserve">Reports to:  </w:t>
      </w:r>
      <w:r w:rsidR="0062097C">
        <w:rPr>
          <w:b/>
          <w:sz w:val="28"/>
          <w:szCs w:val="28"/>
        </w:rPr>
        <w:t xml:space="preserve">UpLift </w:t>
      </w:r>
      <w:r w:rsidR="00516F6C">
        <w:rPr>
          <w:b/>
          <w:sz w:val="28"/>
          <w:szCs w:val="28"/>
        </w:rPr>
        <w:t>P</w:t>
      </w:r>
      <w:r w:rsidR="0062097C">
        <w:rPr>
          <w:b/>
          <w:sz w:val="28"/>
          <w:szCs w:val="28"/>
        </w:rPr>
        <w:t>artnership Co-Leads</w:t>
      </w:r>
    </w:p>
    <w:p w14:paraId="2E1544FF" w14:textId="0104B5A5" w:rsidR="00556F55" w:rsidRPr="00556F55" w:rsidRDefault="00556F55" w:rsidP="00556F55">
      <w:pPr>
        <w:rPr>
          <w:b/>
          <w:sz w:val="24"/>
          <w:szCs w:val="24"/>
        </w:rPr>
      </w:pPr>
    </w:p>
    <w:p w14:paraId="76BF300E" w14:textId="4975E759" w:rsidR="00556F55" w:rsidRPr="00556F55" w:rsidRDefault="00556F55" w:rsidP="00556F55">
      <w:pPr>
        <w:rPr>
          <w:b/>
          <w:sz w:val="24"/>
          <w:szCs w:val="24"/>
        </w:rPr>
      </w:pPr>
      <w:r>
        <w:rPr>
          <w:b/>
          <w:sz w:val="24"/>
          <w:szCs w:val="24"/>
        </w:rPr>
        <w:t>______________________________________________________________________________</w:t>
      </w:r>
    </w:p>
    <w:p w14:paraId="5CD1707E" w14:textId="69D57520" w:rsidR="00556F55" w:rsidRPr="00556F55" w:rsidRDefault="00556F55" w:rsidP="00556F55">
      <w:pPr>
        <w:rPr>
          <w:b/>
          <w:sz w:val="24"/>
          <w:szCs w:val="24"/>
        </w:rPr>
      </w:pPr>
    </w:p>
    <w:p w14:paraId="3CFB4748" w14:textId="6031C40E" w:rsidR="00556F55" w:rsidRPr="00556F55" w:rsidRDefault="00556F55" w:rsidP="00556F55">
      <w:pPr>
        <w:rPr>
          <w:b/>
          <w:sz w:val="28"/>
          <w:szCs w:val="28"/>
        </w:rPr>
      </w:pPr>
      <w:r w:rsidRPr="00556F55">
        <w:rPr>
          <w:b/>
          <w:sz w:val="28"/>
          <w:szCs w:val="28"/>
        </w:rPr>
        <w:t>Project Background and Position Summary</w:t>
      </w:r>
    </w:p>
    <w:p w14:paraId="48C979BF" w14:textId="39A535E9" w:rsidR="00894450" w:rsidRDefault="171AFE9B" w:rsidP="171AFE9B">
      <w:pPr>
        <w:spacing w:line="276" w:lineRule="auto"/>
        <w:jc w:val="both"/>
        <w:rPr>
          <w:sz w:val="24"/>
          <w:szCs w:val="24"/>
        </w:rPr>
      </w:pPr>
      <w:r w:rsidRPr="171AFE9B">
        <w:rPr>
          <w:sz w:val="24"/>
          <w:szCs w:val="24"/>
        </w:rPr>
        <w:t xml:space="preserve">Uplift is a school-community-university partnership that will enhance the environments where children and youth learn, grow and play.  Key components of UpLift include </w:t>
      </w:r>
      <w:r w:rsidR="00865186">
        <w:rPr>
          <w:sz w:val="24"/>
          <w:szCs w:val="24"/>
        </w:rPr>
        <w:t xml:space="preserve">partnership and leadership; </w:t>
      </w:r>
      <w:r w:rsidR="00CE543F">
        <w:rPr>
          <w:sz w:val="24"/>
          <w:szCs w:val="24"/>
        </w:rPr>
        <w:t>planning and evaluation</w:t>
      </w:r>
      <w:r w:rsidR="00031318">
        <w:rPr>
          <w:sz w:val="24"/>
          <w:szCs w:val="24"/>
        </w:rPr>
        <w:t>;</w:t>
      </w:r>
      <w:r w:rsidR="00CE543F">
        <w:rPr>
          <w:sz w:val="24"/>
          <w:szCs w:val="24"/>
        </w:rPr>
        <w:t xml:space="preserve"> capacity building; </w:t>
      </w:r>
      <w:r w:rsidR="00346437">
        <w:rPr>
          <w:sz w:val="24"/>
          <w:szCs w:val="24"/>
        </w:rPr>
        <w:t xml:space="preserve">communication and knowledge exchange; </w:t>
      </w:r>
      <w:r w:rsidRPr="171AFE9B">
        <w:rPr>
          <w:sz w:val="24"/>
          <w:szCs w:val="24"/>
        </w:rPr>
        <w:t xml:space="preserve">youth engagement and </w:t>
      </w:r>
      <w:r w:rsidR="002D5D8D">
        <w:rPr>
          <w:sz w:val="24"/>
          <w:szCs w:val="24"/>
        </w:rPr>
        <w:t>school and community engagement and action.</w:t>
      </w:r>
      <w:r w:rsidRPr="171AFE9B">
        <w:rPr>
          <w:sz w:val="24"/>
          <w:szCs w:val="24"/>
        </w:rPr>
        <w:t xml:space="preserve">  UpLift has been, and will continually be, co-designed by multiple partners</w:t>
      </w:r>
      <w:r w:rsidR="005F5584">
        <w:rPr>
          <w:sz w:val="24"/>
          <w:szCs w:val="24"/>
        </w:rPr>
        <w:t>,</w:t>
      </w:r>
      <w:r w:rsidRPr="171AFE9B">
        <w:rPr>
          <w:sz w:val="24"/>
          <w:szCs w:val="24"/>
        </w:rPr>
        <w:t xml:space="preserve"> </w:t>
      </w:r>
      <w:r w:rsidR="005F5584">
        <w:rPr>
          <w:sz w:val="24"/>
          <w:szCs w:val="24"/>
        </w:rPr>
        <w:t>including</w:t>
      </w:r>
      <w:r w:rsidR="005F5584" w:rsidRPr="171AFE9B">
        <w:rPr>
          <w:sz w:val="24"/>
          <w:szCs w:val="24"/>
        </w:rPr>
        <w:t xml:space="preserve"> </w:t>
      </w:r>
      <w:r w:rsidRPr="171AFE9B">
        <w:rPr>
          <w:sz w:val="24"/>
          <w:szCs w:val="24"/>
        </w:rPr>
        <w:t xml:space="preserve">the Nova Scotia Health Authority (NSHA), Department of Education and Early Childhood Development (DEECD), the Nova Scotia Department of Health and Wellness and others.  It is strategically being embedded within existing structures to support the health, wellbeing and learning of children and youth and </w:t>
      </w:r>
      <w:r w:rsidR="005F5584">
        <w:rPr>
          <w:sz w:val="24"/>
          <w:szCs w:val="24"/>
        </w:rPr>
        <w:t xml:space="preserve">to </w:t>
      </w:r>
      <w:r w:rsidRPr="171AFE9B">
        <w:rPr>
          <w:sz w:val="24"/>
          <w:szCs w:val="24"/>
        </w:rPr>
        <w:t xml:space="preserve">ensure sustainability.  </w:t>
      </w:r>
    </w:p>
    <w:p w14:paraId="4F2B1B84" w14:textId="77777777" w:rsidR="00894450" w:rsidRDefault="00894450" w:rsidP="171AFE9B">
      <w:pPr>
        <w:spacing w:line="276" w:lineRule="auto"/>
        <w:jc w:val="both"/>
        <w:rPr>
          <w:sz w:val="24"/>
          <w:szCs w:val="24"/>
        </w:rPr>
      </w:pPr>
    </w:p>
    <w:p w14:paraId="1D96317D" w14:textId="5C3C791E" w:rsidR="0099407A" w:rsidRDefault="6A253962" w:rsidP="6A253962">
      <w:pPr>
        <w:spacing w:line="276" w:lineRule="auto"/>
        <w:jc w:val="both"/>
        <w:rPr>
          <w:sz w:val="24"/>
          <w:szCs w:val="24"/>
        </w:rPr>
      </w:pPr>
      <w:r w:rsidRPr="6A253962">
        <w:rPr>
          <w:sz w:val="24"/>
          <w:szCs w:val="24"/>
        </w:rPr>
        <w:t xml:space="preserve">Reporting to the </w:t>
      </w:r>
      <w:r w:rsidR="00037B78">
        <w:rPr>
          <w:sz w:val="24"/>
          <w:szCs w:val="24"/>
        </w:rPr>
        <w:t>UpLift partnership Co-Leads</w:t>
      </w:r>
      <w:r w:rsidRPr="6A253962">
        <w:rPr>
          <w:sz w:val="24"/>
          <w:szCs w:val="24"/>
        </w:rPr>
        <w:t xml:space="preserve">, the </w:t>
      </w:r>
      <w:r w:rsidR="00037B78">
        <w:rPr>
          <w:sz w:val="24"/>
          <w:szCs w:val="24"/>
        </w:rPr>
        <w:t>Evaluation Coord</w:t>
      </w:r>
      <w:r w:rsidRPr="6A253962">
        <w:rPr>
          <w:sz w:val="24"/>
          <w:szCs w:val="24"/>
        </w:rPr>
        <w:t xml:space="preserve">inator will provide </w:t>
      </w:r>
      <w:r w:rsidR="00F018DB">
        <w:rPr>
          <w:sz w:val="24"/>
          <w:szCs w:val="24"/>
        </w:rPr>
        <w:t>leadership</w:t>
      </w:r>
      <w:r w:rsidR="00E24369">
        <w:rPr>
          <w:sz w:val="24"/>
          <w:szCs w:val="24"/>
        </w:rPr>
        <w:t xml:space="preserve"> </w:t>
      </w:r>
      <w:r w:rsidR="00E35923">
        <w:rPr>
          <w:sz w:val="24"/>
          <w:szCs w:val="24"/>
        </w:rPr>
        <w:t xml:space="preserve">and guidance </w:t>
      </w:r>
      <w:r w:rsidR="00E24369">
        <w:rPr>
          <w:sz w:val="24"/>
          <w:szCs w:val="24"/>
        </w:rPr>
        <w:t xml:space="preserve">to the evaluation/research component </w:t>
      </w:r>
      <w:r w:rsidR="00CB455F">
        <w:rPr>
          <w:sz w:val="24"/>
          <w:szCs w:val="24"/>
        </w:rPr>
        <w:t>of the UpLift partnership.</w:t>
      </w:r>
      <w:r w:rsidR="00031C78">
        <w:rPr>
          <w:sz w:val="24"/>
          <w:szCs w:val="24"/>
        </w:rPr>
        <w:t xml:space="preserve">  This position will supervise up to 10 Evaluation Assistan</w:t>
      </w:r>
      <w:r w:rsidR="00516F6C">
        <w:rPr>
          <w:sz w:val="24"/>
          <w:szCs w:val="24"/>
        </w:rPr>
        <w:t>ts</w:t>
      </w:r>
      <w:r w:rsidR="00031C78">
        <w:rPr>
          <w:sz w:val="24"/>
          <w:szCs w:val="24"/>
        </w:rPr>
        <w:t xml:space="preserve"> as the evaluation framework is implemented</w:t>
      </w:r>
      <w:r w:rsidR="007450E9">
        <w:rPr>
          <w:sz w:val="24"/>
          <w:szCs w:val="24"/>
        </w:rPr>
        <w:t xml:space="preserve"> over the next </w:t>
      </w:r>
      <w:r w:rsidR="006B60E9">
        <w:rPr>
          <w:sz w:val="24"/>
          <w:szCs w:val="24"/>
        </w:rPr>
        <w:t xml:space="preserve">4 years until December </w:t>
      </w:r>
      <w:r w:rsidR="0099407A">
        <w:rPr>
          <w:sz w:val="24"/>
          <w:szCs w:val="24"/>
        </w:rPr>
        <w:t>2023</w:t>
      </w:r>
      <w:r w:rsidR="00215DBF">
        <w:rPr>
          <w:sz w:val="24"/>
          <w:szCs w:val="24"/>
        </w:rPr>
        <w:t xml:space="preserve"> (subject to funding)</w:t>
      </w:r>
      <w:r w:rsidR="0099407A">
        <w:rPr>
          <w:sz w:val="24"/>
          <w:szCs w:val="24"/>
        </w:rPr>
        <w:t xml:space="preserve">.  </w:t>
      </w:r>
      <w:r w:rsidR="005F5584">
        <w:rPr>
          <w:sz w:val="24"/>
          <w:szCs w:val="24"/>
        </w:rPr>
        <w:t xml:space="preserve">This is a </w:t>
      </w:r>
      <w:r w:rsidR="00A354A7">
        <w:rPr>
          <w:sz w:val="24"/>
          <w:szCs w:val="24"/>
        </w:rPr>
        <w:t xml:space="preserve">full-time </w:t>
      </w:r>
      <w:r w:rsidR="005F5584">
        <w:rPr>
          <w:sz w:val="24"/>
          <w:szCs w:val="24"/>
        </w:rPr>
        <w:t xml:space="preserve">grant-paid </w:t>
      </w:r>
      <w:r w:rsidR="00927F29">
        <w:rPr>
          <w:sz w:val="24"/>
          <w:szCs w:val="24"/>
        </w:rPr>
        <w:t xml:space="preserve">limited term </w:t>
      </w:r>
      <w:r w:rsidR="005E575C">
        <w:rPr>
          <w:sz w:val="24"/>
          <w:szCs w:val="24"/>
        </w:rPr>
        <w:t>appointment.</w:t>
      </w:r>
    </w:p>
    <w:p w14:paraId="1D5F50DC" w14:textId="39196075" w:rsidR="00F018DB" w:rsidRDefault="00CB455F" w:rsidP="6A253962">
      <w:pPr>
        <w:spacing w:line="276" w:lineRule="auto"/>
        <w:jc w:val="both"/>
        <w:rPr>
          <w:sz w:val="24"/>
          <w:szCs w:val="24"/>
        </w:rPr>
      </w:pPr>
      <w:r>
        <w:rPr>
          <w:sz w:val="24"/>
          <w:szCs w:val="24"/>
        </w:rPr>
        <w:t xml:space="preserve">  </w:t>
      </w:r>
    </w:p>
    <w:p w14:paraId="464E43C6" w14:textId="2FB3F4C1" w:rsidR="000B145B" w:rsidRDefault="000B145B" w:rsidP="00894450">
      <w:pPr>
        <w:spacing w:line="276" w:lineRule="auto"/>
        <w:rPr>
          <w:b/>
          <w:sz w:val="28"/>
          <w:szCs w:val="28"/>
        </w:rPr>
      </w:pPr>
      <w:r>
        <w:rPr>
          <w:b/>
          <w:sz w:val="28"/>
          <w:szCs w:val="28"/>
        </w:rPr>
        <w:t>Major Responsibilities</w:t>
      </w:r>
    </w:p>
    <w:p w14:paraId="3AE7FE56" w14:textId="2811957E" w:rsidR="00B212E1" w:rsidRPr="00516F6C" w:rsidRDefault="002F06A1" w:rsidP="00516F6C">
      <w:pPr>
        <w:pStyle w:val="ListParagraph"/>
        <w:numPr>
          <w:ilvl w:val="0"/>
          <w:numId w:val="24"/>
        </w:numPr>
        <w:spacing w:line="276" w:lineRule="auto"/>
        <w:jc w:val="both"/>
        <w:rPr>
          <w:sz w:val="24"/>
          <w:szCs w:val="24"/>
        </w:rPr>
      </w:pPr>
      <w:r>
        <w:rPr>
          <w:sz w:val="24"/>
          <w:szCs w:val="24"/>
        </w:rPr>
        <w:t>Work collaboratively with the UpLift partnership Co-Leads</w:t>
      </w:r>
      <w:r w:rsidR="00067673">
        <w:rPr>
          <w:sz w:val="24"/>
          <w:szCs w:val="24"/>
        </w:rPr>
        <w:t xml:space="preserve"> </w:t>
      </w:r>
      <w:r w:rsidR="0043455C">
        <w:rPr>
          <w:sz w:val="24"/>
          <w:szCs w:val="24"/>
        </w:rPr>
        <w:t xml:space="preserve">and </w:t>
      </w:r>
      <w:r w:rsidR="00811E07">
        <w:rPr>
          <w:sz w:val="24"/>
          <w:szCs w:val="24"/>
        </w:rPr>
        <w:t xml:space="preserve">Evaluation Consultant </w:t>
      </w:r>
      <w:r w:rsidR="00067673">
        <w:rPr>
          <w:sz w:val="24"/>
          <w:szCs w:val="24"/>
        </w:rPr>
        <w:t xml:space="preserve">to </w:t>
      </w:r>
      <w:r w:rsidR="00B801FB">
        <w:rPr>
          <w:sz w:val="24"/>
          <w:szCs w:val="24"/>
        </w:rPr>
        <w:t xml:space="preserve">develop the methodological and </w:t>
      </w:r>
      <w:r w:rsidR="00AA1D2F">
        <w:rPr>
          <w:sz w:val="24"/>
          <w:szCs w:val="24"/>
        </w:rPr>
        <w:t>theoretical</w:t>
      </w:r>
      <w:r w:rsidR="00B801FB">
        <w:rPr>
          <w:sz w:val="24"/>
          <w:szCs w:val="24"/>
        </w:rPr>
        <w:t xml:space="preserve"> designs</w:t>
      </w:r>
      <w:r w:rsidR="00E911D7">
        <w:rPr>
          <w:sz w:val="24"/>
          <w:szCs w:val="24"/>
        </w:rPr>
        <w:t xml:space="preserve"> of evaluation and research projects.</w:t>
      </w:r>
    </w:p>
    <w:p w14:paraId="08074F75" w14:textId="309F7369" w:rsidR="00D87A25" w:rsidRDefault="00117BFE" w:rsidP="6A253962">
      <w:pPr>
        <w:pStyle w:val="ListParagraph"/>
        <w:numPr>
          <w:ilvl w:val="0"/>
          <w:numId w:val="24"/>
        </w:numPr>
        <w:spacing w:line="276" w:lineRule="auto"/>
        <w:jc w:val="both"/>
        <w:rPr>
          <w:sz w:val="24"/>
          <w:szCs w:val="24"/>
        </w:rPr>
      </w:pPr>
      <w:r>
        <w:rPr>
          <w:sz w:val="24"/>
          <w:szCs w:val="24"/>
        </w:rPr>
        <w:t>Work with Evaluation Consultant to d</w:t>
      </w:r>
      <w:r w:rsidR="002C7CD5">
        <w:rPr>
          <w:sz w:val="24"/>
          <w:szCs w:val="24"/>
        </w:rPr>
        <w:t xml:space="preserve">evelop the evaluation framework </w:t>
      </w:r>
      <w:r w:rsidR="007801E8">
        <w:rPr>
          <w:sz w:val="24"/>
          <w:szCs w:val="24"/>
        </w:rPr>
        <w:t xml:space="preserve">and matrices </w:t>
      </w:r>
      <w:r w:rsidR="002C7CD5">
        <w:rPr>
          <w:sz w:val="24"/>
          <w:szCs w:val="24"/>
        </w:rPr>
        <w:t>in alignment with the logic model</w:t>
      </w:r>
      <w:r w:rsidR="00D87A25">
        <w:rPr>
          <w:sz w:val="24"/>
          <w:szCs w:val="24"/>
        </w:rPr>
        <w:t xml:space="preserve"> and planning framework.</w:t>
      </w:r>
    </w:p>
    <w:p w14:paraId="5368A097" w14:textId="701B6393" w:rsidR="00FA4D75" w:rsidRDefault="007435B0" w:rsidP="6A253962">
      <w:pPr>
        <w:pStyle w:val="ListParagraph"/>
        <w:numPr>
          <w:ilvl w:val="0"/>
          <w:numId w:val="24"/>
        </w:numPr>
        <w:spacing w:line="276" w:lineRule="auto"/>
        <w:jc w:val="both"/>
        <w:rPr>
          <w:sz w:val="24"/>
          <w:szCs w:val="24"/>
        </w:rPr>
      </w:pPr>
      <w:r>
        <w:rPr>
          <w:sz w:val="24"/>
          <w:szCs w:val="24"/>
        </w:rPr>
        <w:t>Assist in the management of the evaluation and research projects, including working</w:t>
      </w:r>
      <w:r w:rsidR="008B7E71">
        <w:rPr>
          <w:sz w:val="24"/>
          <w:szCs w:val="24"/>
        </w:rPr>
        <w:t xml:space="preserve"> and collaborating with the </w:t>
      </w:r>
      <w:r w:rsidR="00117BFE">
        <w:rPr>
          <w:sz w:val="24"/>
          <w:szCs w:val="24"/>
        </w:rPr>
        <w:t>Y</w:t>
      </w:r>
      <w:r w:rsidR="005F5584">
        <w:rPr>
          <w:sz w:val="24"/>
          <w:szCs w:val="24"/>
        </w:rPr>
        <w:t xml:space="preserve">outh </w:t>
      </w:r>
      <w:r w:rsidR="00117BFE">
        <w:rPr>
          <w:sz w:val="24"/>
          <w:szCs w:val="24"/>
        </w:rPr>
        <w:t>E</w:t>
      </w:r>
      <w:r w:rsidR="005F5584">
        <w:rPr>
          <w:sz w:val="24"/>
          <w:szCs w:val="24"/>
        </w:rPr>
        <w:t xml:space="preserve">ngagement </w:t>
      </w:r>
      <w:r w:rsidR="00117BFE">
        <w:rPr>
          <w:sz w:val="24"/>
          <w:szCs w:val="24"/>
        </w:rPr>
        <w:t>C</w:t>
      </w:r>
      <w:r w:rsidR="005F5584">
        <w:rPr>
          <w:sz w:val="24"/>
          <w:szCs w:val="24"/>
        </w:rPr>
        <w:t>oordinators</w:t>
      </w:r>
      <w:r w:rsidR="005C7613">
        <w:rPr>
          <w:sz w:val="24"/>
          <w:szCs w:val="24"/>
        </w:rPr>
        <w:t xml:space="preserve">, </w:t>
      </w:r>
      <w:r w:rsidR="00F77D08">
        <w:rPr>
          <w:sz w:val="24"/>
          <w:szCs w:val="24"/>
        </w:rPr>
        <w:t xml:space="preserve">Project Manager, </w:t>
      </w:r>
      <w:r w:rsidR="00FA4D75">
        <w:rPr>
          <w:sz w:val="24"/>
          <w:szCs w:val="24"/>
        </w:rPr>
        <w:t xml:space="preserve">and key partners </w:t>
      </w:r>
      <w:r w:rsidR="004F5EC8">
        <w:rPr>
          <w:sz w:val="24"/>
          <w:szCs w:val="24"/>
        </w:rPr>
        <w:t>and oversee</w:t>
      </w:r>
      <w:r w:rsidR="00516F6C">
        <w:rPr>
          <w:sz w:val="24"/>
          <w:szCs w:val="24"/>
        </w:rPr>
        <w:t>ing</w:t>
      </w:r>
      <w:r w:rsidR="00FA4D75">
        <w:rPr>
          <w:sz w:val="24"/>
          <w:szCs w:val="24"/>
        </w:rPr>
        <w:t xml:space="preserve"> the execution of </w:t>
      </w:r>
      <w:r w:rsidR="004201FB">
        <w:rPr>
          <w:sz w:val="24"/>
          <w:szCs w:val="24"/>
        </w:rPr>
        <w:t xml:space="preserve">evaluation and research </w:t>
      </w:r>
      <w:r w:rsidR="00FA4D75">
        <w:rPr>
          <w:sz w:val="24"/>
          <w:szCs w:val="24"/>
        </w:rPr>
        <w:t>projects.</w:t>
      </w:r>
    </w:p>
    <w:p w14:paraId="6FDFEF3C" w14:textId="0E73B386" w:rsidR="007115BC" w:rsidRDefault="007115BC" w:rsidP="6A253962">
      <w:pPr>
        <w:pStyle w:val="ListParagraph"/>
        <w:numPr>
          <w:ilvl w:val="0"/>
          <w:numId w:val="24"/>
        </w:numPr>
        <w:spacing w:line="276" w:lineRule="auto"/>
        <w:jc w:val="both"/>
        <w:rPr>
          <w:sz w:val="24"/>
          <w:szCs w:val="24"/>
        </w:rPr>
      </w:pPr>
      <w:r>
        <w:rPr>
          <w:sz w:val="24"/>
          <w:szCs w:val="24"/>
        </w:rPr>
        <w:lastRenderedPageBreak/>
        <w:t xml:space="preserve">Develop </w:t>
      </w:r>
      <w:r w:rsidR="003373D4">
        <w:rPr>
          <w:sz w:val="24"/>
          <w:szCs w:val="24"/>
        </w:rPr>
        <w:t xml:space="preserve">and use existing </w:t>
      </w:r>
      <w:r>
        <w:rPr>
          <w:sz w:val="24"/>
          <w:szCs w:val="24"/>
        </w:rPr>
        <w:t>data collection tools, including consent forms, surveys and interview/focus group guides.</w:t>
      </w:r>
    </w:p>
    <w:p w14:paraId="03FFAA40" w14:textId="39E60AFC" w:rsidR="00117BFE" w:rsidRDefault="005F5584" w:rsidP="6A253962">
      <w:pPr>
        <w:pStyle w:val="ListParagraph"/>
        <w:numPr>
          <w:ilvl w:val="0"/>
          <w:numId w:val="24"/>
        </w:numPr>
        <w:spacing w:line="276" w:lineRule="auto"/>
        <w:jc w:val="both"/>
        <w:rPr>
          <w:sz w:val="24"/>
          <w:szCs w:val="24"/>
        </w:rPr>
      </w:pPr>
      <w:r>
        <w:rPr>
          <w:sz w:val="24"/>
          <w:szCs w:val="24"/>
        </w:rPr>
        <w:t>Coordinate the</w:t>
      </w:r>
      <w:r w:rsidR="00117BFE">
        <w:rPr>
          <w:sz w:val="24"/>
          <w:szCs w:val="24"/>
        </w:rPr>
        <w:t xml:space="preserve"> writing and submi</w:t>
      </w:r>
      <w:r>
        <w:rPr>
          <w:sz w:val="24"/>
          <w:szCs w:val="24"/>
        </w:rPr>
        <w:t xml:space="preserve">ssion of </w:t>
      </w:r>
      <w:r w:rsidR="00117BFE">
        <w:rPr>
          <w:sz w:val="24"/>
          <w:szCs w:val="24"/>
        </w:rPr>
        <w:t xml:space="preserve">Institutional Research Board documents </w:t>
      </w:r>
      <w:r>
        <w:rPr>
          <w:sz w:val="24"/>
          <w:szCs w:val="24"/>
        </w:rPr>
        <w:t>as required</w:t>
      </w:r>
    </w:p>
    <w:p w14:paraId="17C3B855" w14:textId="08484151" w:rsidR="000B2F46" w:rsidRDefault="00004394" w:rsidP="6A253962">
      <w:pPr>
        <w:pStyle w:val="ListParagraph"/>
        <w:numPr>
          <w:ilvl w:val="0"/>
          <w:numId w:val="24"/>
        </w:numPr>
        <w:spacing w:line="276" w:lineRule="auto"/>
        <w:jc w:val="both"/>
        <w:rPr>
          <w:sz w:val="24"/>
          <w:szCs w:val="24"/>
        </w:rPr>
      </w:pPr>
      <w:r>
        <w:rPr>
          <w:sz w:val="24"/>
          <w:szCs w:val="24"/>
        </w:rPr>
        <w:t xml:space="preserve">Lead </w:t>
      </w:r>
      <w:r w:rsidR="008C5C9E">
        <w:rPr>
          <w:sz w:val="24"/>
          <w:szCs w:val="24"/>
        </w:rPr>
        <w:t>data collection (qualitative and quantitative), data processing (</w:t>
      </w:r>
      <w:r w:rsidR="0001687F">
        <w:rPr>
          <w:sz w:val="24"/>
          <w:szCs w:val="24"/>
        </w:rPr>
        <w:t>e.g. data entry, interview transcription), and data management (e.g. maintaining data</w:t>
      </w:r>
      <w:r w:rsidR="000B2F46">
        <w:rPr>
          <w:sz w:val="24"/>
          <w:szCs w:val="24"/>
        </w:rPr>
        <w:t>bases).</w:t>
      </w:r>
    </w:p>
    <w:p w14:paraId="53E378BE" w14:textId="6B2B7947" w:rsidR="000B2F46" w:rsidRDefault="000B2F46" w:rsidP="6A253962">
      <w:pPr>
        <w:pStyle w:val="ListParagraph"/>
        <w:numPr>
          <w:ilvl w:val="0"/>
          <w:numId w:val="24"/>
        </w:numPr>
        <w:spacing w:line="276" w:lineRule="auto"/>
        <w:jc w:val="both"/>
        <w:rPr>
          <w:sz w:val="24"/>
          <w:szCs w:val="24"/>
        </w:rPr>
      </w:pPr>
      <w:r>
        <w:rPr>
          <w:sz w:val="24"/>
          <w:szCs w:val="24"/>
        </w:rPr>
        <w:t>Analyze and interpret qualitative and quantitative data.</w:t>
      </w:r>
    </w:p>
    <w:p w14:paraId="7DD877B9" w14:textId="016E0374" w:rsidR="00516F6C" w:rsidRDefault="00516F6C" w:rsidP="6A253962">
      <w:pPr>
        <w:pStyle w:val="ListParagraph"/>
        <w:numPr>
          <w:ilvl w:val="0"/>
          <w:numId w:val="24"/>
        </w:numPr>
        <w:spacing w:line="276" w:lineRule="auto"/>
        <w:jc w:val="both"/>
        <w:rPr>
          <w:sz w:val="24"/>
          <w:szCs w:val="24"/>
        </w:rPr>
      </w:pPr>
      <w:r>
        <w:rPr>
          <w:sz w:val="24"/>
          <w:szCs w:val="24"/>
        </w:rPr>
        <w:t>Assist in identifying funding sources and potential partners, in addition to developing and submitting evaluation and research proposals for sub studies.</w:t>
      </w:r>
    </w:p>
    <w:p w14:paraId="74871F47" w14:textId="57B95E9E" w:rsidR="00D407B6" w:rsidRDefault="00D407B6" w:rsidP="6A253962">
      <w:pPr>
        <w:pStyle w:val="ListParagraph"/>
        <w:numPr>
          <w:ilvl w:val="0"/>
          <w:numId w:val="24"/>
        </w:numPr>
        <w:spacing w:line="276" w:lineRule="auto"/>
        <w:jc w:val="both"/>
        <w:rPr>
          <w:sz w:val="24"/>
          <w:szCs w:val="24"/>
        </w:rPr>
      </w:pPr>
      <w:r>
        <w:rPr>
          <w:sz w:val="24"/>
          <w:szCs w:val="24"/>
        </w:rPr>
        <w:t>Lead the writing of annual evaluation/accountability reports.</w:t>
      </w:r>
    </w:p>
    <w:p w14:paraId="0005BD05" w14:textId="6160B88D" w:rsidR="009C6332" w:rsidRDefault="009C6332" w:rsidP="6A253962">
      <w:pPr>
        <w:pStyle w:val="ListParagraph"/>
        <w:numPr>
          <w:ilvl w:val="0"/>
          <w:numId w:val="24"/>
        </w:numPr>
        <w:spacing w:line="276" w:lineRule="auto"/>
        <w:jc w:val="both"/>
        <w:rPr>
          <w:sz w:val="24"/>
          <w:szCs w:val="24"/>
        </w:rPr>
      </w:pPr>
      <w:r>
        <w:rPr>
          <w:sz w:val="24"/>
          <w:szCs w:val="24"/>
        </w:rPr>
        <w:t xml:space="preserve">Contribute to presentations, </w:t>
      </w:r>
      <w:r w:rsidR="00E8593D">
        <w:rPr>
          <w:sz w:val="24"/>
          <w:szCs w:val="24"/>
        </w:rPr>
        <w:t xml:space="preserve">other </w:t>
      </w:r>
      <w:r>
        <w:rPr>
          <w:sz w:val="24"/>
          <w:szCs w:val="24"/>
        </w:rPr>
        <w:t>reports and publications based on evaluation/research findings.</w:t>
      </w:r>
    </w:p>
    <w:p w14:paraId="349978F6" w14:textId="0678646B" w:rsidR="002901A3" w:rsidRDefault="00440F9D" w:rsidP="6A253962">
      <w:pPr>
        <w:pStyle w:val="ListParagraph"/>
        <w:numPr>
          <w:ilvl w:val="0"/>
          <w:numId w:val="24"/>
        </w:numPr>
        <w:spacing w:line="276" w:lineRule="auto"/>
        <w:jc w:val="both"/>
        <w:rPr>
          <w:sz w:val="24"/>
          <w:szCs w:val="24"/>
        </w:rPr>
      </w:pPr>
      <w:r>
        <w:rPr>
          <w:sz w:val="24"/>
          <w:szCs w:val="24"/>
        </w:rPr>
        <w:t xml:space="preserve">Participate in </w:t>
      </w:r>
      <w:r w:rsidR="002901A3">
        <w:rPr>
          <w:sz w:val="24"/>
          <w:szCs w:val="24"/>
        </w:rPr>
        <w:t>strategy team meetings, working groups and advisory committee meetings.</w:t>
      </w:r>
    </w:p>
    <w:p w14:paraId="53B1203B" w14:textId="7B0369C4" w:rsidR="00DF3056" w:rsidRDefault="00DF3056" w:rsidP="6A253962">
      <w:pPr>
        <w:pStyle w:val="ListParagraph"/>
        <w:numPr>
          <w:ilvl w:val="0"/>
          <w:numId w:val="24"/>
        </w:numPr>
        <w:spacing w:line="276" w:lineRule="auto"/>
        <w:jc w:val="both"/>
        <w:rPr>
          <w:sz w:val="24"/>
          <w:szCs w:val="24"/>
        </w:rPr>
      </w:pPr>
      <w:r>
        <w:rPr>
          <w:sz w:val="24"/>
          <w:szCs w:val="24"/>
        </w:rPr>
        <w:t>Coordinate the Planning and Evaluation Working Group (e.g. develop the agenda, coordinate meetings, facilitate meetings, etc.).</w:t>
      </w:r>
    </w:p>
    <w:p w14:paraId="4CFD8561" w14:textId="67E955E7" w:rsidR="00DF3056" w:rsidRDefault="00DF3056" w:rsidP="6A253962">
      <w:pPr>
        <w:pStyle w:val="ListParagraph"/>
        <w:numPr>
          <w:ilvl w:val="0"/>
          <w:numId w:val="24"/>
        </w:numPr>
        <w:spacing w:line="276" w:lineRule="auto"/>
        <w:jc w:val="both"/>
        <w:rPr>
          <w:sz w:val="24"/>
          <w:szCs w:val="24"/>
        </w:rPr>
      </w:pPr>
      <w:r>
        <w:rPr>
          <w:sz w:val="24"/>
          <w:szCs w:val="24"/>
        </w:rPr>
        <w:t>Work with an</w:t>
      </w:r>
      <w:r w:rsidR="00043A4A">
        <w:rPr>
          <w:sz w:val="24"/>
          <w:szCs w:val="24"/>
        </w:rPr>
        <w:t>d</w:t>
      </w:r>
      <w:r>
        <w:rPr>
          <w:sz w:val="24"/>
          <w:szCs w:val="24"/>
        </w:rPr>
        <w:t xml:space="preserve"> support intersectoral partners to ensure alignment of UpLift evaluation activities with system </w:t>
      </w:r>
      <w:r w:rsidR="00C055A9">
        <w:rPr>
          <w:sz w:val="24"/>
          <w:szCs w:val="24"/>
        </w:rPr>
        <w:t>processes and structures.</w:t>
      </w:r>
    </w:p>
    <w:p w14:paraId="4E8F81E8" w14:textId="4751C185" w:rsidR="00855CD6" w:rsidRPr="001D4859" w:rsidRDefault="0044651A" w:rsidP="6A253962">
      <w:pPr>
        <w:pStyle w:val="ListParagraph"/>
        <w:numPr>
          <w:ilvl w:val="0"/>
          <w:numId w:val="24"/>
        </w:numPr>
        <w:spacing w:line="276" w:lineRule="auto"/>
        <w:jc w:val="both"/>
        <w:rPr>
          <w:sz w:val="24"/>
          <w:szCs w:val="24"/>
        </w:rPr>
      </w:pPr>
      <w:r w:rsidRPr="001D4859">
        <w:rPr>
          <w:sz w:val="24"/>
          <w:szCs w:val="24"/>
        </w:rPr>
        <w:t xml:space="preserve">Supervise </w:t>
      </w:r>
      <w:r w:rsidR="003F2277" w:rsidRPr="001D4859">
        <w:rPr>
          <w:sz w:val="24"/>
          <w:szCs w:val="24"/>
        </w:rPr>
        <w:t>evaluation assistan</w:t>
      </w:r>
      <w:r w:rsidR="002F5C67" w:rsidRPr="001D4859">
        <w:rPr>
          <w:sz w:val="24"/>
          <w:szCs w:val="24"/>
        </w:rPr>
        <w:t>ts</w:t>
      </w:r>
      <w:r w:rsidR="003F2277" w:rsidRPr="001D4859">
        <w:rPr>
          <w:sz w:val="24"/>
          <w:szCs w:val="24"/>
        </w:rPr>
        <w:t xml:space="preserve"> and students</w:t>
      </w:r>
      <w:r w:rsidR="003324A0" w:rsidRPr="001D4859">
        <w:rPr>
          <w:sz w:val="24"/>
          <w:szCs w:val="24"/>
        </w:rPr>
        <w:t xml:space="preserve"> by providing </w:t>
      </w:r>
      <w:r w:rsidR="00E1262E" w:rsidRPr="001D4859">
        <w:rPr>
          <w:sz w:val="24"/>
          <w:szCs w:val="24"/>
        </w:rPr>
        <w:t>leadership to hiring process, training, goal setting</w:t>
      </w:r>
      <w:r w:rsidR="003324A0" w:rsidRPr="001D4859">
        <w:rPr>
          <w:sz w:val="24"/>
          <w:szCs w:val="24"/>
        </w:rPr>
        <w:t xml:space="preserve">, </w:t>
      </w:r>
      <w:r w:rsidR="00E700F6" w:rsidRPr="001D4859">
        <w:rPr>
          <w:sz w:val="24"/>
          <w:szCs w:val="24"/>
        </w:rPr>
        <w:t>coaching</w:t>
      </w:r>
      <w:r w:rsidR="00CC6AA9" w:rsidRPr="001D4859">
        <w:rPr>
          <w:sz w:val="24"/>
          <w:szCs w:val="24"/>
        </w:rPr>
        <w:t>/mentoring</w:t>
      </w:r>
      <w:r w:rsidR="00E700F6" w:rsidRPr="001D4859">
        <w:rPr>
          <w:sz w:val="24"/>
          <w:szCs w:val="24"/>
        </w:rPr>
        <w:t xml:space="preserve"> and </w:t>
      </w:r>
      <w:r w:rsidR="00DA2DD5" w:rsidRPr="001D4859">
        <w:rPr>
          <w:sz w:val="24"/>
          <w:szCs w:val="24"/>
        </w:rPr>
        <w:t>assessing performance.</w:t>
      </w:r>
    </w:p>
    <w:p w14:paraId="00961D57" w14:textId="77777777" w:rsidR="009F75EC" w:rsidRDefault="00D66779" w:rsidP="6A253962">
      <w:pPr>
        <w:pStyle w:val="ListParagraph"/>
        <w:numPr>
          <w:ilvl w:val="0"/>
          <w:numId w:val="24"/>
        </w:numPr>
        <w:spacing w:line="276" w:lineRule="auto"/>
        <w:jc w:val="both"/>
        <w:rPr>
          <w:sz w:val="24"/>
          <w:szCs w:val="24"/>
        </w:rPr>
      </w:pPr>
      <w:r>
        <w:rPr>
          <w:sz w:val="24"/>
          <w:szCs w:val="24"/>
        </w:rPr>
        <w:t>Adhere to all research and evaluation ethical guidelines.</w:t>
      </w:r>
    </w:p>
    <w:p w14:paraId="35C05ED0" w14:textId="22E8E564" w:rsidR="009F75EC" w:rsidRDefault="009F75EC" w:rsidP="009F75EC">
      <w:pPr>
        <w:spacing w:line="276" w:lineRule="auto"/>
        <w:jc w:val="both"/>
        <w:rPr>
          <w:sz w:val="24"/>
          <w:szCs w:val="24"/>
        </w:rPr>
      </w:pPr>
    </w:p>
    <w:p w14:paraId="190FC57B" w14:textId="7E282C58" w:rsidR="00097C8D" w:rsidRPr="00E7266C" w:rsidRDefault="00E7266C" w:rsidP="00E7266C">
      <w:pPr>
        <w:spacing w:line="276" w:lineRule="auto"/>
        <w:rPr>
          <w:b/>
          <w:sz w:val="28"/>
          <w:szCs w:val="28"/>
        </w:rPr>
      </w:pPr>
      <w:r>
        <w:rPr>
          <w:b/>
          <w:sz w:val="28"/>
          <w:szCs w:val="28"/>
        </w:rPr>
        <w:t>Experience and Skills</w:t>
      </w:r>
    </w:p>
    <w:p w14:paraId="2D053C1A" w14:textId="192B3A8D" w:rsidR="00D00AC7" w:rsidRDefault="005C06F6" w:rsidP="0045077B">
      <w:pPr>
        <w:pStyle w:val="ListParagraph"/>
        <w:numPr>
          <w:ilvl w:val="0"/>
          <w:numId w:val="28"/>
        </w:numPr>
        <w:spacing w:line="276" w:lineRule="auto"/>
        <w:jc w:val="both"/>
        <w:rPr>
          <w:sz w:val="24"/>
          <w:szCs w:val="24"/>
        </w:rPr>
      </w:pPr>
      <w:r>
        <w:rPr>
          <w:sz w:val="24"/>
          <w:szCs w:val="24"/>
        </w:rPr>
        <w:t>Formal training in research methods and program evaluation.</w:t>
      </w:r>
      <w:r w:rsidR="00117BFE">
        <w:rPr>
          <w:sz w:val="24"/>
          <w:szCs w:val="24"/>
        </w:rPr>
        <w:t xml:space="preserve">  </w:t>
      </w:r>
    </w:p>
    <w:p w14:paraId="0730A5CA" w14:textId="792C698A" w:rsidR="005C06F6" w:rsidRDefault="008435CA" w:rsidP="0045077B">
      <w:pPr>
        <w:pStyle w:val="ListParagraph"/>
        <w:numPr>
          <w:ilvl w:val="0"/>
          <w:numId w:val="28"/>
        </w:numPr>
        <w:spacing w:line="276" w:lineRule="auto"/>
        <w:jc w:val="both"/>
        <w:rPr>
          <w:sz w:val="24"/>
          <w:szCs w:val="24"/>
        </w:rPr>
      </w:pPr>
      <w:r>
        <w:rPr>
          <w:sz w:val="24"/>
          <w:szCs w:val="24"/>
        </w:rPr>
        <w:t xml:space="preserve">3-5 </w:t>
      </w:r>
      <w:r w:rsidR="00CC3976">
        <w:rPr>
          <w:sz w:val="24"/>
          <w:szCs w:val="24"/>
        </w:rPr>
        <w:t>years</w:t>
      </w:r>
      <w:r w:rsidR="00117BFE">
        <w:rPr>
          <w:sz w:val="24"/>
          <w:szCs w:val="24"/>
        </w:rPr>
        <w:t xml:space="preserve"> of</w:t>
      </w:r>
      <w:r w:rsidR="00CC3976">
        <w:rPr>
          <w:sz w:val="24"/>
          <w:szCs w:val="24"/>
        </w:rPr>
        <w:t xml:space="preserve"> experience</w:t>
      </w:r>
      <w:r>
        <w:rPr>
          <w:sz w:val="24"/>
          <w:szCs w:val="24"/>
        </w:rPr>
        <w:t xml:space="preserve"> conducting </w:t>
      </w:r>
      <w:r w:rsidR="0024750A">
        <w:rPr>
          <w:sz w:val="24"/>
          <w:szCs w:val="24"/>
        </w:rPr>
        <w:t xml:space="preserve">applied research or evaluation, with </w:t>
      </w:r>
      <w:r w:rsidR="00834080">
        <w:rPr>
          <w:sz w:val="24"/>
          <w:szCs w:val="24"/>
        </w:rPr>
        <w:t xml:space="preserve">demonstrated knowledge of experimental and quasi-experimental designs.  </w:t>
      </w:r>
    </w:p>
    <w:p w14:paraId="5C59C0EA" w14:textId="1AD857D6" w:rsidR="00E77CD5" w:rsidRPr="001D4859" w:rsidRDefault="00CC6AA9" w:rsidP="00D475F0">
      <w:pPr>
        <w:pStyle w:val="ListParagraph"/>
        <w:numPr>
          <w:ilvl w:val="0"/>
          <w:numId w:val="28"/>
        </w:numPr>
        <w:spacing w:line="276" w:lineRule="auto"/>
        <w:jc w:val="both"/>
        <w:rPr>
          <w:sz w:val="24"/>
          <w:szCs w:val="24"/>
        </w:rPr>
      </w:pPr>
      <w:r w:rsidRPr="001D4859">
        <w:rPr>
          <w:sz w:val="24"/>
          <w:szCs w:val="24"/>
        </w:rPr>
        <w:t>3-5 years of experience supervising staff.</w:t>
      </w:r>
    </w:p>
    <w:p w14:paraId="78AE64B6" w14:textId="120C82C9" w:rsidR="00624671" w:rsidRPr="005756DE" w:rsidRDefault="003B6A3E" w:rsidP="00D475F0">
      <w:pPr>
        <w:pStyle w:val="ListParagraph"/>
        <w:numPr>
          <w:ilvl w:val="0"/>
          <w:numId w:val="28"/>
        </w:numPr>
        <w:spacing w:line="276" w:lineRule="auto"/>
        <w:jc w:val="both"/>
        <w:rPr>
          <w:sz w:val="24"/>
          <w:szCs w:val="24"/>
        </w:rPr>
      </w:pPr>
      <w:r w:rsidRPr="005756DE">
        <w:rPr>
          <w:sz w:val="24"/>
          <w:szCs w:val="24"/>
        </w:rPr>
        <w:t xml:space="preserve">3-5 years of experience in mixed methods methodologies including both qualitative and quantitative </w:t>
      </w:r>
      <w:r w:rsidR="00A22494" w:rsidRPr="005756DE">
        <w:rPr>
          <w:sz w:val="24"/>
          <w:szCs w:val="24"/>
        </w:rPr>
        <w:t>methods (instrument development, data collection and data analysis).</w:t>
      </w:r>
    </w:p>
    <w:p w14:paraId="0BCC6E4D" w14:textId="31B89A84" w:rsidR="00A22494" w:rsidRPr="005756DE" w:rsidRDefault="00A22494" w:rsidP="00D475F0">
      <w:pPr>
        <w:pStyle w:val="ListParagraph"/>
        <w:numPr>
          <w:ilvl w:val="0"/>
          <w:numId w:val="28"/>
        </w:numPr>
        <w:spacing w:line="276" w:lineRule="auto"/>
        <w:jc w:val="both"/>
        <w:rPr>
          <w:sz w:val="24"/>
          <w:szCs w:val="24"/>
        </w:rPr>
      </w:pPr>
      <w:r w:rsidRPr="005756DE">
        <w:rPr>
          <w:sz w:val="24"/>
          <w:szCs w:val="24"/>
        </w:rPr>
        <w:t>Experience in participatory evaluation.</w:t>
      </w:r>
    </w:p>
    <w:p w14:paraId="55E0D300" w14:textId="09B8A80E" w:rsidR="00851413" w:rsidRDefault="000C6AC4" w:rsidP="00B32801">
      <w:pPr>
        <w:pStyle w:val="ListParagraph"/>
        <w:numPr>
          <w:ilvl w:val="0"/>
          <w:numId w:val="28"/>
        </w:numPr>
        <w:spacing w:line="276" w:lineRule="auto"/>
        <w:jc w:val="both"/>
        <w:rPr>
          <w:sz w:val="24"/>
          <w:szCs w:val="24"/>
        </w:rPr>
      </w:pPr>
      <w:r w:rsidRPr="00851413">
        <w:rPr>
          <w:sz w:val="24"/>
          <w:szCs w:val="24"/>
        </w:rPr>
        <w:t xml:space="preserve">Proficiency </w:t>
      </w:r>
      <w:r w:rsidR="00846B13">
        <w:rPr>
          <w:sz w:val="24"/>
          <w:szCs w:val="24"/>
        </w:rPr>
        <w:t xml:space="preserve">with </w:t>
      </w:r>
      <w:r w:rsidR="00192643" w:rsidRPr="00851413">
        <w:rPr>
          <w:sz w:val="24"/>
          <w:szCs w:val="24"/>
        </w:rPr>
        <w:t xml:space="preserve">quantitative software, </w:t>
      </w:r>
      <w:r w:rsidR="00114994" w:rsidRPr="00851413">
        <w:rPr>
          <w:sz w:val="24"/>
          <w:szCs w:val="24"/>
        </w:rPr>
        <w:t>E</w:t>
      </w:r>
      <w:r w:rsidR="00743DF9">
        <w:rPr>
          <w:sz w:val="24"/>
          <w:szCs w:val="24"/>
        </w:rPr>
        <w:t>xcel</w:t>
      </w:r>
      <w:r w:rsidR="00114994" w:rsidRPr="00851413">
        <w:rPr>
          <w:sz w:val="24"/>
          <w:szCs w:val="24"/>
        </w:rPr>
        <w:t>,</w:t>
      </w:r>
      <w:r w:rsidR="00851413">
        <w:rPr>
          <w:sz w:val="24"/>
          <w:szCs w:val="24"/>
        </w:rPr>
        <w:t xml:space="preserve"> etc.</w:t>
      </w:r>
      <w:r w:rsidR="00114994" w:rsidRPr="00851413">
        <w:rPr>
          <w:sz w:val="24"/>
          <w:szCs w:val="24"/>
        </w:rPr>
        <w:t xml:space="preserve"> </w:t>
      </w:r>
    </w:p>
    <w:p w14:paraId="3AA00EAB" w14:textId="201A1CDE" w:rsidR="009E4F10" w:rsidRPr="00851413" w:rsidRDefault="002D7B4A" w:rsidP="00B32801">
      <w:pPr>
        <w:pStyle w:val="ListParagraph"/>
        <w:numPr>
          <w:ilvl w:val="0"/>
          <w:numId w:val="28"/>
        </w:numPr>
        <w:spacing w:line="276" w:lineRule="auto"/>
        <w:jc w:val="both"/>
        <w:rPr>
          <w:sz w:val="24"/>
          <w:szCs w:val="24"/>
        </w:rPr>
      </w:pPr>
      <w:r>
        <w:rPr>
          <w:sz w:val="24"/>
          <w:szCs w:val="24"/>
        </w:rPr>
        <w:t xml:space="preserve">Proficiency </w:t>
      </w:r>
      <w:r w:rsidR="00136728" w:rsidRPr="00851413">
        <w:rPr>
          <w:sz w:val="24"/>
          <w:szCs w:val="24"/>
        </w:rPr>
        <w:t xml:space="preserve">with qualitative analysis software such as </w:t>
      </w:r>
      <w:r w:rsidR="00516F6C" w:rsidRPr="00851413">
        <w:rPr>
          <w:sz w:val="24"/>
          <w:szCs w:val="24"/>
        </w:rPr>
        <w:t>NVIVO</w:t>
      </w:r>
      <w:r w:rsidR="00136728" w:rsidRPr="00851413">
        <w:rPr>
          <w:sz w:val="24"/>
          <w:szCs w:val="24"/>
        </w:rPr>
        <w:t>.</w:t>
      </w:r>
    </w:p>
    <w:p w14:paraId="5F685D06" w14:textId="1DCDAEE3" w:rsidR="00061EC6" w:rsidRDefault="00CA0D65" w:rsidP="0045077B">
      <w:pPr>
        <w:pStyle w:val="ListParagraph"/>
        <w:numPr>
          <w:ilvl w:val="0"/>
          <w:numId w:val="28"/>
        </w:numPr>
        <w:spacing w:line="276" w:lineRule="auto"/>
        <w:jc w:val="both"/>
        <w:rPr>
          <w:sz w:val="24"/>
          <w:szCs w:val="24"/>
        </w:rPr>
      </w:pPr>
      <w:r w:rsidRPr="00CA0D65">
        <w:rPr>
          <w:sz w:val="24"/>
          <w:szCs w:val="24"/>
        </w:rPr>
        <w:t>Ability to create data visualizations of results and findings</w:t>
      </w:r>
      <w:r w:rsidR="00F6281E">
        <w:rPr>
          <w:sz w:val="24"/>
          <w:szCs w:val="24"/>
        </w:rPr>
        <w:t xml:space="preserve"> an asset</w:t>
      </w:r>
      <w:r>
        <w:rPr>
          <w:sz w:val="24"/>
          <w:szCs w:val="24"/>
        </w:rPr>
        <w:t>.</w:t>
      </w:r>
    </w:p>
    <w:p w14:paraId="4AA59E62" w14:textId="583EB463" w:rsidR="00CA0D65" w:rsidRDefault="00F23212" w:rsidP="0045077B">
      <w:pPr>
        <w:pStyle w:val="ListParagraph"/>
        <w:numPr>
          <w:ilvl w:val="0"/>
          <w:numId w:val="28"/>
        </w:numPr>
        <w:spacing w:line="276" w:lineRule="auto"/>
        <w:jc w:val="both"/>
        <w:rPr>
          <w:sz w:val="24"/>
          <w:szCs w:val="24"/>
        </w:rPr>
      </w:pPr>
      <w:r w:rsidRPr="00F23212">
        <w:rPr>
          <w:sz w:val="24"/>
          <w:szCs w:val="24"/>
        </w:rPr>
        <w:t>Familiarity with Microsoft Office suite, and excellent writing, editing, and proofreading skills.</w:t>
      </w:r>
    </w:p>
    <w:p w14:paraId="789B0BEF" w14:textId="0CECB02C" w:rsidR="00516F6C" w:rsidRPr="00516F6C" w:rsidRDefault="00516F6C" w:rsidP="00516F6C">
      <w:pPr>
        <w:pStyle w:val="ListParagraph"/>
        <w:numPr>
          <w:ilvl w:val="0"/>
          <w:numId w:val="28"/>
        </w:numPr>
        <w:spacing w:line="276" w:lineRule="auto"/>
        <w:jc w:val="both"/>
        <w:rPr>
          <w:sz w:val="24"/>
          <w:szCs w:val="24"/>
        </w:rPr>
      </w:pPr>
      <w:r w:rsidRPr="00516F6C">
        <w:rPr>
          <w:sz w:val="24"/>
          <w:szCs w:val="24"/>
        </w:rPr>
        <w:t xml:space="preserve">Experience working with </w:t>
      </w:r>
      <w:r>
        <w:rPr>
          <w:sz w:val="24"/>
          <w:szCs w:val="24"/>
        </w:rPr>
        <w:t xml:space="preserve">children and </w:t>
      </w:r>
      <w:r w:rsidRPr="00516F6C">
        <w:rPr>
          <w:sz w:val="24"/>
          <w:szCs w:val="24"/>
        </w:rPr>
        <w:t xml:space="preserve">youth </w:t>
      </w:r>
      <w:r>
        <w:rPr>
          <w:sz w:val="24"/>
          <w:szCs w:val="24"/>
        </w:rPr>
        <w:t>an</w:t>
      </w:r>
      <w:r w:rsidRPr="00516F6C">
        <w:rPr>
          <w:sz w:val="24"/>
          <w:szCs w:val="24"/>
        </w:rPr>
        <w:t xml:space="preserve"> asset.</w:t>
      </w:r>
    </w:p>
    <w:p w14:paraId="295F7944" w14:textId="77777777" w:rsidR="00776385" w:rsidRPr="00516F6C" w:rsidRDefault="00776385" w:rsidP="00776385">
      <w:pPr>
        <w:pStyle w:val="ListParagraph"/>
        <w:numPr>
          <w:ilvl w:val="0"/>
          <w:numId w:val="28"/>
        </w:numPr>
        <w:spacing w:line="276" w:lineRule="auto"/>
        <w:jc w:val="both"/>
        <w:rPr>
          <w:rFonts w:eastAsia="Times New Roman" w:cs="Times New Roman"/>
          <w:color w:val="000000" w:themeColor="text1"/>
          <w:sz w:val="24"/>
          <w:szCs w:val="24"/>
          <w:lang w:val="en-CA"/>
        </w:rPr>
      </w:pPr>
      <w:r w:rsidRPr="00516F6C">
        <w:rPr>
          <w:rFonts w:eastAsia="Times New Roman" w:cs="Times New Roman"/>
          <w:color w:val="000000" w:themeColor="text1"/>
          <w:sz w:val="24"/>
          <w:szCs w:val="24"/>
          <w:lang w:val="en-CA"/>
        </w:rPr>
        <w:t>Demonstrated experience working on projects related to health and education at the provincial level is an asset</w:t>
      </w:r>
    </w:p>
    <w:p w14:paraId="4EBBEC0F" w14:textId="77777777" w:rsidR="00776385" w:rsidRPr="00516F6C" w:rsidRDefault="00776385" w:rsidP="00776385">
      <w:pPr>
        <w:pStyle w:val="ListParagraph"/>
        <w:numPr>
          <w:ilvl w:val="0"/>
          <w:numId w:val="28"/>
        </w:numPr>
        <w:spacing w:line="276" w:lineRule="auto"/>
        <w:jc w:val="both"/>
        <w:rPr>
          <w:rFonts w:eastAsia="Times New Roman" w:cs="Times New Roman"/>
          <w:color w:val="000000" w:themeColor="text1"/>
          <w:sz w:val="24"/>
          <w:szCs w:val="24"/>
          <w:lang w:val="en-CA"/>
        </w:rPr>
      </w:pPr>
      <w:r w:rsidRPr="00516F6C">
        <w:rPr>
          <w:rFonts w:eastAsia="Times New Roman" w:cs="Times New Roman"/>
          <w:color w:val="000000" w:themeColor="text1"/>
          <w:sz w:val="24"/>
          <w:szCs w:val="24"/>
          <w:lang w:val="en-CA"/>
        </w:rPr>
        <w:lastRenderedPageBreak/>
        <w:t>Demonstrated experience organizing and maintaining effective project documentation. </w:t>
      </w:r>
    </w:p>
    <w:p w14:paraId="1A5BEACC" w14:textId="77777777" w:rsidR="00776385" w:rsidRPr="00516F6C" w:rsidRDefault="00776385" w:rsidP="00776385">
      <w:pPr>
        <w:pStyle w:val="ListParagraph"/>
        <w:numPr>
          <w:ilvl w:val="0"/>
          <w:numId w:val="28"/>
        </w:numPr>
        <w:spacing w:line="276" w:lineRule="auto"/>
        <w:jc w:val="both"/>
        <w:rPr>
          <w:rFonts w:eastAsia="Times New Roman" w:cs="Times New Roman"/>
          <w:color w:val="000000" w:themeColor="text1"/>
          <w:sz w:val="24"/>
          <w:szCs w:val="24"/>
          <w:lang w:val="en-CA"/>
        </w:rPr>
      </w:pPr>
      <w:r w:rsidRPr="00516F6C">
        <w:rPr>
          <w:rFonts w:eastAsia="Times New Roman" w:cs="Times New Roman"/>
          <w:color w:val="000000" w:themeColor="text1"/>
          <w:sz w:val="24"/>
          <w:szCs w:val="24"/>
          <w:lang w:val="en-CA"/>
        </w:rPr>
        <w:t>Demonstrated experience working in cross functional project teams.</w:t>
      </w:r>
    </w:p>
    <w:p w14:paraId="534B4470" w14:textId="77777777" w:rsidR="00776385" w:rsidRPr="00516F6C" w:rsidRDefault="00776385" w:rsidP="00776385">
      <w:pPr>
        <w:pStyle w:val="ListParagraph"/>
        <w:numPr>
          <w:ilvl w:val="0"/>
          <w:numId w:val="28"/>
        </w:numPr>
        <w:spacing w:line="276" w:lineRule="auto"/>
        <w:jc w:val="both"/>
        <w:rPr>
          <w:rFonts w:eastAsia="Times New Roman" w:cs="Times New Roman"/>
          <w:color w:val="000000" w:themeColor="text1"/>
          <w:sz w:val="24"/>
          <w:szCs w:val="24"/>
          <w:lang w:val="en-CA"/>
        </w:rPr>
      </w:pPr>
      <w:r w:rsidRPr="00516F6C">
        <w:rPr>
          <w:rFonts w:eastAsia="Times New Roman" w:cs="Times New Roman"/>
          <w:color w:val="000000" w:themeColor="text1"/>
          <w:sz w:val="24"/>
          <w:szCs w:val="24"/>
          <w:lang w:val="en-CA"/>
        </w:rPr>
        <w:t>Exceptional problem-solving skills.</w:t>
      </w:r>
    </w:p>
    <w:p w14:paraId="098D5C99" w14:textId="77777777" w:rsidR="00776385" w:rsidRPr="00516F6C" w:rsidRDefault="00776385" w:rsidP="00776385">
      <w:pPr>
        <w:pStyle w:val="ListParagraph"/>
        <w:numPr>
          <w:ilvl w:val="0"/>
          <w:numId w:val="28"/>
        </w:numPr>
        <w:spacing w:line="276" w:lineRule="auto"/>
        <w:jc w:val="both"/>
        <w:rPr>
          <w:rFonts w:eastAsia="Times New Roman" w:cs="Times New Roman"/>
          <w:color w:val="000000" w:themeColor="text1"/>
          <w:sz w:val="24"/>
          <w:szCs w:val="24"/>
          <w:lang w:val="en-CA"/>
        </w:rPr>
      </w:pPr>
      <w:r w:rsidRPr="00516F6C">
        <w:rPr>
          <w:rFonts w:eastAsia="Times New Roman" w:cs="Times New Roman"/>
          <w:color w:val="000000" w:themeColor="text1"/>
          <w:sz w:val="24"/>
          <w:szCs w:val="24"/>
          <w:lang w:val="en-CA"/>
        </w:rPr>
        <w:t xml:space="preserve">Demonstrated ability to manage competing priorities and meet tight deadlines. </w:t>
      </w:r>
    </w:p>
    <w:p w14:paraId="0F26203E" w14:textId="77777777" w:rsidR="00776385" w:rsidRPr="00516F6C" w:rsidRDefault="00776385" w:rsidP="00776385">
      <w:pPr>
        <w:pStyle w:val="ListParagraph"/>
        <w:numPr>
          <w:ilvl w:val="0"/>
          <w:numId w:val="28"/>
        </w:numPr>
        <w:spacing w:line="276" w:lineRule="auto"/>
        <w:jc w:val="both"/>
        <w:rPr>
          <w:rFonts w:eastAsia="Times New Roman" w:cs="Times New Roman"/>
          <w:color w:val="000000" w:themeColor="text1"/>
          <w:sz w:val="24"/>
          <w:szCs w:val="24"/>
          <w:lang w:val="en-CA"/>
        </w:rPr>
      </w:pPr>
      <w:r w:rsidRPr="00516F6C">
        <w:rPr>
          <w:rFonts w:eastAsia="Times New Roman" w:cs="Times New Roman"/>
          <w:color w:val="000000" w:themeColor="text1"/>
          <w:sz w:val="24"/>
          <w:szCs w:val="24"/>
          <w:lang w:val="en-CA"/>
        </w:rPr>
        <w:t>Strong attention to detail.</w:t>
      </w:r>
    </w:p>
    <w:p w14:paraId="44AFA904" w14:textId="77777777" w:rsidR="00776385" w:rsidRPr="00516F6C" w:rsidRDefault="00776385" w:rsidP="00776385">
      <w:pPr>
        <w:pStyle w:val="ListParagraph"/>
        <w:numPr>
          <w:ilvl w:val="0"/>
          <w:numId w:val="28"/>
        </w:numPr>
        <w:spacing w:line="276" w:lineRule="auto"/>
        <w:jc w:val="both"/>
        <w:rPr>
          <w:rFonts w:eastAsia="Times New Roman" w:cs="Times New Roman"/>
          <w:color w:val="000000" w:themeColor="text1"/>
          <w:sz w:val="24"/>
          <w:szCs w:val="24"/>
          <w:lang w:val="en-CA"/>
        </w:rPr>
      </w:pPr>
      <w:r w:rsidRPr="00516F6C">
        <w:rPr>
          <w:rFonts w:eastAsia="Times New Roman" w:cs="Times New Roman"/>
          <w:color w:val="000000" w:themeColor="text1"/>
          <w:sz w:val="24"/>
          <w:szCs w:val="24"/>
          <w:lang w:val="en-CA"/>
        </w:rPr>
        <w:t>Ability to work in a diverse and fluid working environment recognizing that different opinions and backgrounds can bring strength to the tasks at hand.</w:t>
      </w:r>
    </w:p>
    <w:p w14:paraId="453773EC" w14:textId="5B752D61" w:rsidR="00F23212" w:rsidRPr="00516F6C" w:rsidRDefault="00521EDE" w:rsidP="0045077B">
      <w:pPr>
        <w:pStyle w:val="ListParagraph"/>
        <w:numPr>
          <w:ilvl w:val="0"/>
          <w:numId w:val="28"/>
        </w:numPr>
        <w:spacing w:line="276" w:lineRule="auto"/>
        <w:jc w:val="both"/>
        <w:rPr>
          <w:sz w:val="24"/>
          <w:szCs w:val="24"/>
        </w:rPr>
      </w:pPr>
      <w:r w:rsidRPr="00516F6C">
        <w:rPr>
          <w:sz w:val="24"/>
          <w:szCs w:val="24"/>
        </w:rPr>
        <w:t>Fast learner and self-directed, with ability to take direction and learn from mistakes.</w:t>
      </w:r>
    </w:p>
    <w:p w14:paraId="395AC359" w14:textId="3F4D22A5" w:rsidR="00FB29FF" w:rsidRDefault="00FB29FF" w:rsidP="0045077B">
      <w:pPr>
        <w:pStyle w:val="ListParagraph"/>
        <w:numPr>
          <w:ilvl w:val="0"/>
          <w:numId w:val="28"/>
        </w:numPr>
        <w:spacing w:line="276" w:lineRule="auto"/>
        <w:jc w:val="both"/>
        <w:rPr>
          <w:sz w:val="24"/>
          <w:szCs w:val="24"/>
        </w:rPr>
      </w:pPr>
      <w:r w:rsidRPr="00FB29FF">
        <w:rPr>
          <w:sz w:val="24"/>
          <w:szCs w:val="24"/>
        </w:rPr>
        <w:t>Solid work ethic, dependable, and reliable.</w:t>
      </w:r>
    </w:p>
    <w:p w14:paraId="0D36DEF3" w14:textId="71ECB780" w:rsidR="00593DD8" w:rsidRDefault="00A91245" w:rsidP="0045077B">
      <w:pPr>
        <w:pStyle w:val="ListParagraph"/>
        <w:numPr>
          <w:ilvl w:val="0"/>
          <w:numId w:val="28"/>
        </w:numPr>
        <w:spacing w:line="276" w:lineRule="auto"/>
        <w:jc w:val="both"/>
        <w:rPr>
          <w:sz w:val="24"/>
          <w:szCs w:val="24"/>
        </w:rPr>
      </w:pPr>
      <w:r w:rsidRPr="00A91245">
        <w:rPr>
          <w:sz w:val="24"/>
          <w:szCs w:val="24"/>
        </w:rPr>
        <w:t>Outstanding organizational and time management skills.</w:t>
      </w:r>
    </w:p>
    <w:p w14:paraId="21489BB1" w14:textId="208BB459" w:rsidR="00A91245" w:rsidRPr="0045077B" w:rsidRDefault="00CC3976" w:rsidP="0045077B">
      <w:pPr>
        <w:pStyle w:val="ListParagraph"/>
        <w:numPr>
          <w:ilvl w:val="0"/>
          <w:numId w:val="28"/>
        </w:numPr>
        <w:spacing w:line="276" w:lineRule="auto"/>
        <w:jc w:val="both"/>
        <w:rPr>
          <w:sz w:val="24"/>
          <w:szCs w:val="24"/>
        </w:rPr>
      </w:pPr>
      <w:r w:rsidRPr="00CC3976">
        <w:rPr>
          <w:sz w:val="24"/>
          <w:szCs w:val="24"/>
        </w:rPr>
        <w:t>Excellent communication and interpersonal skills, with ability to maintain a positive and collaborative work environment.</w:t>
      </w:r>
    </w:p>
    <w:p w14:paraId="23A80364" w14:textId="19A48F18" w:rsidR="00DB0507" w:rsidRPr="00E7266C" w:rsidRDefault="00DB0507" w:rsidP="00E7266C">
      <w:pPr>
        <w:spacing w:line="276" w:lineRule="auto"/>
        <w:jc w:val="both"/>
        <w:rPr>
          <w:sz w:val="24"/>
          <w:szCs w:val="24"/>
        </w:rPr>
      </w:pPr>
    </w:p>
    <w:p w14:paraId="59243E2D" w14:textId="795B961B" w:rsidR="00DB0507" w:rsidRDefault="00DB0507" w:rsidP="00DB0507">
      <w:pPr>
        <w:spacing w:line="276" w:lineRule="auto"/>
        <w:rPr>
          <w:b/>
          <w:sz w:val="28"/>
          <w:szCs w:val="28"/>
        </w:rPr>
      </w:pPr>
      <w:r>
        <w:rPr>
          <w:b/>
          <w:sz w:val="28"/>
          <w:szCs w:val="28"/>
        </w:rPr>
        <w:t>Education</w:t>
      </w:r>
    </w:p>
    <w:p w14:paraId="36EEA684" w14:textId="21C24E10" w:rsidR="00DB0507" w:rsidRPr="00DB0507" w:rsidRDefault="00E7266C" w:rsidP="171AFE9B">
      <w:pPr>
        <w:pStyle w:val="ListParagraph"/>
        <w:numPr>
          <w:ilvl w:val="0"/>
          <w:numId w:val="27"/>
        </w:numPr>
        <w:spacing w:line="276" w:lineRule="auto"/>
        <w:jc w:val="both"/>
        <w:rPr>
          <w:sz w:val="24"/>
          <w:szCs w:val="24"/>
        </w:rPr>
      </w:pPr>
      <w:r>
        <w:rPr>
          <w:sz w:val="24"/>
          <w:szCs w:val="24"/>
        </w:rPr>
        <w:t xml:space="preserve">Master’s degree in </w:t>
      </w:r>
      <w:r w:rsidR="00EE140A">
        <w:rPr>
          <w:sz w:val="24"/>
          <w:szCs w:val="24"/>
        </w:rPr>
        <w:t>H</w:t>
      </w:r>
      <w:r>
        <w:rPr>
          <w:sz w:val="24"/>
          <w:szCs w:val="24"/>
        </w:rPr>
        <w:t>ealth Promotion, Public Health, or related field.</w:t>
      </w:r>
    </w:p>
    <w:p w14:paraId="55AD2392" w14:textId="6E3A8C40" w:rsidR="00556F55" w:rsidRPr="00556F55" w:rsidRDefault="00556F55" w:rsidP="171AFE9B">
      <w:pPr>
        <w:jc w:val="both"/>
        <w:rPr>
          <w:b/>
          <w:bCs/>
          <w:sz w:val="24"/>
          <w:szCs w:val="24"/>
        </w:rPr>
      </w:pPr>
    </w:p>
    <w:p w14:paraId="572368E3" w14:textId="3BBFFD25" w:rsidR="00556F55" w:rsidRDefault="004D2A22" w:rsidP="00556F55">
      <w:pPr>
        <w:pStyle w:val="NoSpacing"/>
        <w:rPr>
          <w:b/>
          <w:sz w:val="28"/>
          <w:szCs w:val="28"/>
        </w:rPr>
      </w:pPr>
      <w:r>
        <w:rPr>
          <w:b/>
          <w:sz w:val="28"/>
          <w:szCs w:val="28"/>
        </w:rPr>
        <w:t>Note</w:t>
      </w:r>
    </w:p>
    <w:p w14:paraId="57EC84A1" w14:textId="212FE7B7" w:rsidR="004D2A22" w:rsidRPr="00516F6C" w:rsidRDefault="00324AF7" w:rsidP="004D2A22">
      <w:pPr>
        <w:pStyle w:val="ListParagraph"/>
        <w:numPr>
          <w:ilvl w:val="0"/>
          <w:numId w:val="28"/>
        </w:numPr>
        <w:spacing w:line="276" w:lineRule="auto"/>
        <w:jc w:val="both"/>
        <w:rPr>
          <w:rFonts w:eastAsia="Times New Roman" w:cs="Times New Roman"/>
          <w:color w:val="000000" w:themeColor="text1"/>
          <w:sz w:val="24"/>
          <w:szCs w:val="24"/>
          <w:lang w:val="en-CA"/>
        </w:rPr>
      </w:pPr>
      <w:r>
        <w:rPr>
          <w:rFonts w:eastAsia="Times New Roman" w:cs="Times New Roman"/>
          <w:color w:val="000000" w:themeColor="text1"/>
          <w:sz w:val="24"/>
          <w:szCs w:val="24"/>
          <w:lang w:val="en-CA"/>
        </w:rPr>
        <w:t>T</w:t>
      </w:r>
      <w:r w:rsidR="004D2A22" w:rsidRPr="00516F6C">
        <w:rPr>
          <w:rFonts w:eastAsia="Times New Roman" w:cs="Times New Roman"/>
          <w:color w:val="000000" w:themeColor="text1"/>
          <w:sz w:val="24"/>
          <w:szCs w:val="24"/>
          <w:lang w:val="en-CA"/>
        </w:rPr>
        <w:t xml:space="preserve">ravel within the province </w:t>
      </w:r>
      <w:r>
        <w:rPr>
          <w:rFonts w:eastAsia="Times New Roman" w:cs="Times New Roman"/>
          <w:color w:val="000000" w:themeColor="text1"/>
          <w:sz w:val="24"/>
          <w:szCs w:val="24"/>
          <w:lang w:val="en-CA"/>
        </w:rPr>
        <w:t>will</w:t>
      </w:r>
      <w:r w:rsidR="004D2A22" w:rsidRPr="00516F6C">
        <w:rPr>
          <w:rFonts w:eastAsia="Times New Roman" w:cs="Times New Roman"/>
          <w:color w:val="000000" w:themeColor="text1"/>
          <w:sz w:val="24"/>
          <w:szCs w:val="24"/>
          <w:lang w:val="en-CA"/>
        </w:rPr>
        <w:t xml:space="preserve"> be required</w:t>
      </w:r>
      <w:r w:rsidR="004B4394" w:rsidRPr="00516F6C">
        <w:rPr>
          <w:rFonts w:eastAsia="Times New Roman" w:cs="Times New Roman"/>
          <w:color w:val="000000" w:themeColor="text1"/>
          <w:sz w:val="24"/>
          <w:szCs w:val="24"/>
          <w:lang w:val="en-CA"/>
        </w:rPr>
        <w:t>.</w:t>
      </w:r>
      <w:r w:rsidR="00FA40D7">
        <w:rPr>
          <w:rFonts w:eastAsia="Times New Roman" w:cs="Times New Roman"/>
          <w:color w:val="000000" w:themeColor="text1"/>
          <w:sz w:val="24"/>
          <w:szCs w:val="24"/>
          <w:lang w:val="en-CA"/>
        </w:rPr>
        <w:t xml:space="preserve">  </w:t>
      </w:r>
      <w:r w:rsidR="00145AC4">
        <w:rPr>
          <w:rFonts w:eastAsia="Times New Roman" w:cs="Times New Roman"/>
          <w:color w:val="000000" w:themeColor="text1"/>
          <w:sz w:val="24"/>
          <w:szCs w:val="24"/>
          <w:lang w:val="en-CA"/>
        </w:rPr>
        <w:t>Must have a</w:t>
      </w:r>
      <w:r w:rsidR="00FA40D7">
        <w:rPr>
          <w:rFonts w:eastAsia="Times New Roman" w:cs="Times New Roman"/>
          <w:color w:val="000000" w:themeColor="text1"/>
          <w:sz w:val="24"/>
          <w:szCs w:val="24"/>
          <w:lang w:val="en-CA"/>
        </w:rPr>
        <w:t>ccess to</w:t>
      </w:r>
      <w:r w:rsidR="00041CDC">
        <w:rPr>
          <w:rFonts w:eastAsia="Times New Roman" w:cs="Times New Roman"/>
          <w:color w:val="000000" w:themeColor="text1"/>
          <w:sz w:val="24"/>
          <w:szCs w:val="24"/>
          <w:lang w:val="en-CA"/>
        </w:rPr>
        <w:t xml:space="preserve"> a</w:t>
      </w:r>
      <w:r w:rsidR="00FA40D7">
        <w:rPr>
          <w:rFonts w:eastAsia="Times New Roman" w:cs="Times New Roman"/>
          <w:color w:val="000000" w:themeColor="text1"/>
          <w:sz w:val="24"/>
          <w:szCs w:val="24"/>
          <w:lang w:val="en-CA"/>
        </w:rPr>
        <w:t xml:space="preserve"> </w:t>
      </w:r>
      <w:r w:rsidR="006F1578">
        <w:rPr>
          <w:rFonts w:eastAsia="Times New Roman" w:cs="Times New Roman"/>
          <w:color w:val="000000" w:themeColor="text1"/>
          <w:sz w:val="24"/>
          <w:szCs w:val="24"/>
          <w:lang w:val="en-CA"/>
        </w:rPr>
        <w:t xml:space="preserve">vehicle and </w:t>
      </w:r>
      <w:r w:rsidR="00C83251">
        <w:rPr>
          <w:rFonts w:eastAsia="Times New Roman" w:cs="Times New Roman"/>
          <w:color w:val="000000" w:themeColor="text1"/>
          <w:sz w:val="24"/>
          <w:szCs w:val="24"/>
          <w:lang w:val="en-CA"/>
        </w:rPr>
        <w:t xml:space="preserve">hold a </w:t>
      </w:r>
      <w:r w:rsidR="006F1578">
        <w:rPr>
          <w:rFonts w:eastAsia="Times New Roman" w:cs="Times New Roman"/>
          <w:color w:val="000000" w:themeColor="text1"/>
          <w:sz w:val="24"/>
          <w:szCs w:val="24"/>
          <w:lang w:val="en-CA"/>
        </w:rPr>
        <w:t>valid drivers license.</w:t>
      </w:r>
    </w:p>
    <w:p w14:paraId="163664EA" w14:textId="4DA0888C" w:rsidR="004D2A22" w:rsidRPr="00516F6C" w:rsidRDefault="00332339" w:rsidP="004D2A22">
      <w:pPr>
        <w:pStyle w:val="ListParagraph"/>
        <w:numPr>
          <w:ilvl w:val="0"/>
          <w:numId w:val="28"/>
        </w:numPr>
        <w:spacing w:line="276" w:lineRule="auto"/>
        <w:jc w:val="both"/>
        <w:rPr>
          <w:rFonts w:eastAsia="Times New Roman" w:cs="Times New Roman"/>
          <w:color w:val="000000" w:themeColor="text1"/>
          <w:sz w:val="24"/>
          <w:szCs w:val="24"/>
          <w:lang w:val="en-CA"/>
        </w:rPr>
      </w:pPr>
      <w:r w:rsidRPr="00516F6C">
        <w:rPr>
          <w:rFonts w:eastAsia="Times New Roman" w:cs="Times New Roman"/>
          <w:color w:val="000000" w:themeColor="text1"/>
          <w:sz w:val="24"/>
          <w:szCs w:val="24"/>
          <w:lang w:val="en-CA"/>
        </w:rPr>
        <w:t>Interested parties should include a cover letter and current CV</w:t>
      </w:r>
      <w:r w:rsidR="004B4394" w:rsidRPr="00516F6C">
        <w:rPr>
          <w:rFonts w:eastAsia="Times New Roman" w:cs="Times New Roman"/>
          <w:color w:val="000000" w:themeColor="text1"/>
          <w:sz w:val="24"/>
          <w:szCs w:val="24"/>
          <w:lang w:val="en-CA"/>
        </w:rPr>
        <w:t>.</w:t>
      </w:r>
    </w:p>
    <w:p w14:paraId="2E20B948" w14:textId="07EDECC2" w:rsidR="00332339" w:rsidRPr="00516F6C" w:rsidRDefault="004B4394" w:rsidP="004D2A22">
      <w:pPr>
        <w:pStyle w:val="ListParagraph"/>
        <w:numPr>
          <w:ilvl w:val="0"/>
          <w:numId w:val="28"/>
        </w:numPr>
        <w:spacing w:line="276" w:lineRule="auto"/>
        <w:jc w:val="both"/>
        <w:rPr>
          <w:rFonts w:eastAsia="Times New Roman" w:cs="Times New Roman"/>
          <w:color w:val="000000" w:themeColor="text1"/>
          <w:sz w:val="24"/>
          <w:szCs w:val="24"/>
          <w:lang w:val="en-CA"/>
        </w:rPr>
      </w:pPr>
      <w:r w:rsidRPr="00516F6C">
        <w:rPr>
          <w:rFonts w:eastAsia="Times New Roman" w:cs="Times New Roman"/>
          <w:color w:val="000000" w:themeColor="text1"/>
          <w:sz w:val="24"/>
          <w:szCs w:val="24"/>
          <w:lang w:val="en-CA"/>
        </w:rPr>
        <w:t>Candidates selected for an interview will be asked to provide 3 references.</w:t>
      </w:r>
    </w:p>
    <w:p w14:paraId="4F5F4EE1" w14:textId="77777777" w:rsidR="004D2A22" w:rsidRPr="004D2A22" w:rsidRDefault="004D2A22" w:rsidP="00556F55">
      <w:pPr>
        <w:pStyle w:val="NoSpacing"/>
        <w:rPr>
          <w:b/>
          <w:sz w:val="28"/>
          <w:szCs w:val="28"/>
        </w:rPr>
      </w:pPr>
    </w:p>
    <w:sectPr w:rsidR="004D2A22" w:rsidRPr="004D2A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3A2C" w14:textId="77777777" w:rsidR="0096374E" w:rsidRDefault="0096374E" w:rsidP="00DB0507">
      <w:r>
        <w:separator/>
      </w:r>
    </w:p>
  </w:endnote>
  <w:endnote w:type="continuationSeparator" w:id="0">
    <w:p w14:paraId="08B96AF3" w14:textId="77777777" w:rsidR="0096374E" w:rsidRDefault="0096374E" w:rsidP="00DB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135D" w14:textId="77777777" w:rsidR="00E76603" w:rsidRDefault="00E76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5860" w14:textId="38B2838C" w:rsidR="00DB0507" w:rsidRDefault="00DB050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373D4">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373D4">
      <w:rPr>
        <w:noProof/>
        <w:color w:val="323E4F" w:themeColor="text2" w:themeShade="BF"/>
        <w:sz w:val="24"/>
        <w:szCs w:val="24"/>
      </w:rPr>
      <w:t>3</w:t>
    </w:r>
    <w:r>
      <w:rPr>
        <w:color w:val="323E4F" w:themeColor="text2" w:themeShade="BF"/>
        <w:sz w:val="24"/>
        <w:szCs w:val="24"/>
      </w:rPr>
      <w:fldChar w:fldCharType="end"/>
    </w:r>
  </w:p>
  <w:p w14:paraId="17A0BBC8" w14:textId="77777777" w:rsidR="00DB0507" w:rsidRDefault="00DB0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0FC4" w14:textId="77777777" w:rsidR="00E76603" w:rsidRDefault="00E7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E084A" w14:textId="77777777" w:rsidR="0096374E" w:rsidRDefault="0096374E" w:rsidP="00DB0507">
      <w:r>
        <w:separator/>
      </w:r>
    </w:p>
  </w:footnote>
  <w:footnote w:type="continuationSeparator" w:id="0">
    <w:p w14:paraId="6D9EA3A8" w14:textId="77777777" w:rsidR="0096374E" w:rsidRDefault="0096374E" w:rsidP="00DB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2EF0" w14:textId="16BEA3B5" w:rsidR="00DB0507" w:rsidRDefault="00DB0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12C9" w14:textId="3EC23D88" w:rsidR="00DB0507" w:rsidRDefault="00DB0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F5AA" w14:textId="4880F833" w:rsidR="00DB0507" w:rsidRDefault="00DB0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5552F7"/>
    <w:multiLevelType w:val="hybridMultilevel"/>
    <w:tmpl w:val="170E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6D4F62"/>
    <w:multiLevelType w:val="hybridMultilevel"/>
    <w:tmpl w:val="33E8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D51328"/>
    <w:multiLevelType w:val="hybridMultilevel"/>
    <w:tmpl w:val="2130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222B1A"/>
    <w:multiLevelType w:val="hybridMultilevel"/>
    <w:tmpl w:val="63CC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5F7AE6"/>
    <w:multiLevelType w:val="hybridMultilevel"/>
    <w:tmpl w:val="1AAC8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21"/>
  </w:num>
  <w:num w:numId="22">
    <w:abstractNumId w:val="11"/>
  </w:num>
  <w:num w:numId="23">
    <w:abstractNumId w:val="27"/>
  </w:num>
  <w:num w:numId="24">
    <w:abstractNumId w:val="18"/>
  </w:num>
  <w:num w:numId="25">
    <w:abstractNumId w:val="20"/>
  </w:num>
  <w:num w:numId="26">
    <w:abstractNumId w:val="17"/>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55"/>
    <w:rsid w:val="00004394"/>
    <w:rsid w:val="00007D54"/>
    <w:rsid w:val="0001687F"/>
    <w:rsid w:val="00025092"/>
    <w:rsid w:val="00031318"/>
    <w:rsid w:val="00031C78"/>
    <w:rsid w:val="00037B78"/>
    <w:rsid w:val="00041CDC"/>
    <w:rsid w:val="00043A4A"/>
    <w:rsid w:val="00061EC6"/>
    <w:rsid w:val="00067673"/>
    <w:rsid w:val="00083776"/>
    <w:rsid w:val="00097C8D"/>
    <w:rsid w:val="000B145B"/>
    <w:rsid w:val="000B2F46"/>
    <w:rsid w:val="000C6AC4"/>
    <w:rsid w:val="00114994"/>
    <w:rsid w:val="00117BFE"/>
    <w:rsid w:val="00136728"/>
    <w:rsid w:val="00145AC4"/>
    <w:rsid w:val="00192643"/>
    <w:rsid w:val="001D4859"/>
    <w:rsid w:val="00200091"/>
    <w:rsid w:val="00215DBF"/>
    <w:rsid w:val="0024750A"/>
    <w:rsid w:val="002714D2"/>
    <w:rsid w:val="002901A3"/>
    <w:rsid w:val="00294806"/>
    <w:rsid w:val="002C7CD5"/>
    <w:rsid w:val="002D5D8D"/>
    <w:rsid w:val="002D7B4A"/>
    <w:rsid w:val="002F06A1"/>
    <w:rsid w:val="002F5C67"/>
    <w:rsid w:val="00301254"/>
    <w:rsid w:val="00324AF7"/>
    <w:rsid w:val="00332339"/>
    <w:rsid w:val="003324A0"/>
    <w:rsid w:val="003373D4"/>
    <w:rsid w:val="00346437"/>
    <w:rsid w:val="0037004E"/>
    <w:rsid w:val="003B6A3E"/>
    <w:rsid w:val="003F2277"/>
    <w:rsid w:val="004201FB"/>
    <w:rsid w:val="00431CFB"/>
    <w:rsid w:val="0043455C"/>
    <w:rsid w:val="00440F9D"/>
    <w:rsid w:val="0044651A"/>
    <w:rsid w:val="0045077B"/>
    <w:rsid w:val="00451F54"/>
    <w:rsid w:val="00492837"/>
    <w:rsid w:val="004B4394"/>
    <w:rsid w:val="004D2A22"/>
    <w:rsid w:val="004F5EC8"/>
    <w:rsid w:val="00516F6C"/>
    <w:rsid w:val="00521EDE"/>
    <w:rsid w:val="00556F55"/>
    <w:rsid w:val="0056192E"/>
    <w:rsid w:val="005756DE"/>
    <w:rsid w:val="00593DD8"/>
    <w:rsid w:val="00597D03"/>
    <w:rsid w:val="005C06F6"/>
    <w:rsid w:val="005C7613"/>
    <w:rsid w:val="005D7023"/>
    <w:rsid w:val="005E575C"/>
    <w:rsid w:val="005F5584"/>
    <w:rsid w:val="0062097C"/>
    <w:rsid w:val="00624671"/>
    <w:rsid w:val="00637711"/>
    <w:rsid w:val="00645252"/>
    <w:rsid w:val="006B60E9"/>
    <w:rsid w:val="006C1B5C"/>
    <w:rsid w:val="006D3D74"/>
    <w:rsid w:val="006F1578"/>
    <w:rsid w:val="007025C8"/>
    <w:rsid w:val="007115BC"/>
    <w:rsid w:val="007435B0"/>
    <w:rsid w:val="00743DF9"/>
    <w:rsid w:val="007450E9"/>
    <w:rsid w:val="00776385"/>
    <w:rsid w:val="007801E8"/>
    <w:rsid w:val="00801589"/>
    <w:rsid w:val="00811E07"/>
    <w:rsid w:val="00834080"/>
    <w:rsid w:val="0083569A"/>
    <w:rsid w:val="008435CA"/>
    <w:rsid w:val="00846B13"/>
    <w:rsid w:val="00851413"/>
    <w:rsid w:val="00855CD6"/>
    <w:rsid w:val="00865186"/>
    <w:rsid w:val="008736B9"/>
    <w:rsid w:val="00890F22"/>
    <w:rsid w:val="00894450"/>
    <w:rsid w:val="008B4000"/>
    <w:rsid w:val="008B7E71"/>
    <w:rsid w:val="008C5C9E"/>
    <w:rsid w:val="008E0D22"/>
    <w:rsid w:val="00927F29"/>
    <w:rsid w:val="00942D42"/>
    <w:rsid w:val="0096374E"/>
    <w:rsid w:val="009846BD"/>
    <w:rsid w:val="0099407A"/>
    <w:rsid w:val="00994963"/>
    <w:rsid w:val="009B43E6"/>
    <w:rsid w:val="009C2AC2"/>
    <w:rsid w:val="009C6332"/>
    <w:rsid w:val="009D21E6"/>
    <w:rsid w:val="009E4F10"/>
    <w:rsid w:val="009F75EC"/>
    <w:rsid w:val="00A0427F"/>
    <w:rsid w:val="00A22494"/>
    <w:rsid w:val="00A354A7"/>
    <w:rsid w:val="00A91245"/>
    <w:rsid w:val="00A9204E"/>
    <w:rsid w:val="00AA1D2F"/>
    <w:rsid w:val="00AC1F5A"/>
    <w:rsid w:val="00B212E1"/>
    <w:rsid w:val="00B65613"/>
    <w:rsid w:val="00B77731"/>
    <w:rsid w:val="00B801FB"/>
    <w:rsid w:val="00C055A9"/>
    <w:rsid w:val="00C2443E"/>
    <w:rsid w:val="00C83251"/>
    <w:rsid w:val="00CA0D65"/>
    <w:rsid w:val="00CB455F"/>
    <w:rsid w:val="00CC3976"/>
    <w:rsid w:val="00CC6AA9"/>
    <w:rsid w:val="00CE543F"/>
    <w:rsid w:val="00CF2E52"/>
    <w:rsid w:val="00D00AC7"/>
    <w:rsid w:val="00D04BA9"/>
    <w:rsid w:val="00D060B7"/>
    <w:rsid w:val="00D2660F"/>
    <w:rsid w:val="00D407B6"/>
    <w:rsid w:val="00D4665B"/>
    <w:rsid w:val="00D475F0"/>
    <w:rsid w:val="00D66779"/>
    <w:rsid w:val="00D87A25"/>
    <w:rsid w:val="00DA2DD5"/>
    <w:rsid w:val="00DB0507"/>
    <w:rsid w:val="00DE7BEE"/>
    <w:rsid w:val="00DF3056"/>
    <w:rsid w:val="00E1262E"/>
    <w:rsid w:val="00E24369"/>
    <w:rsid w:val="00E35923"/>
    <w:rsid w:val="00E37B05"/>
    <w:rsid w:val="00E474D3"/>
    <w:rsid w:val="00E549FD"/>
    <w:rsid w:val="00E700F6"/>
    <w:rsid w:val="00E7266C"/>
    <w:rsid w:val="00E76603"/>
    <w:rsid w:val="00E77CD5"/>
    <w:rsid w:val="00E8593D"/>
    <w:rsid w:val="00E911D7"/>
    <w:rsid w:val="00E962C5"/>
    <w:rsid w:val="00EE140A"/>
    <w:rsid w:val="00F018DB"/>
    <w:rsid w:val="00F23212"/>
    <w:rsid w:val="00F6281E"/>
    <w:rsid w:val="00F77D08"/>
    <w:rsid w:val="00FA40D7"/>
    <w:rsid w:val="00FA4D75"/>
    <w:rsid w:val="00FB29FF"/>
    <w:rsid w:val="00FC2CB8"/>
    <w:rsid w:val="171AFE9B"/>
    <w:rsid w:val="1A64B81B"/>
    <w:rsid w:val="6A25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8CA4"/>
  <w15:chartTrackingRefBased/>
  <w15:docId w15:val="{285284EB-FF4D-460F-A165-E04D817F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556F55"/>
  </w:style>
  <w:style w:type="paragraph" w:styleId="ListParagraph">
    <w:name w:val="List Paragraph"/>
    <w:basedOn w:val="Normal"/>
    <w:uiPriority w:val="34"/>
    <w:unhideWhenUsed/>
    <w:qFormat/>
    <w:rsid w:val="000B1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61960">
      <w:bodyDiv w:val="1"/>
      <w:marLeft w:val="0"/>
      <w:marRight w:val="0"/>
      <w:marTop w:val="0"/>
      <w:marBottom w:val="0"/>
      <w:divBdr>
        <w:top w:val="none" w:sz="0" w:space="0" w:color="auto"/>
        <w:left w:val="none" w:sz="0" w:space="0" w:color="auto"/>
        <w:bottom w:val="none" w:sz="0" w:space="0" w:color="auto"/>
        <w:right w:val="none" w:sz="0" w:space="0" w:color="auto"/>
      </w:divBdr>
      <w:divsChild>
        <w:div w:id="1162281186">
          <w:marLeft w:val="0"/>
          <w:marRight w:val="0"/>
          <w:marTop w:val="0"/>
          <w:marBottom w:val="0"/>
          <w:divBdr>
            <w:top w:val="none" w:sz="0" w:space="0" w:color="auto"/>
            <w:left w:val="none" w:sz="0" w:space="0" w:color="auto"/>
            <w:bottom w:val="none" w:sz="0" w:space="0" w:color="auto"/>
            <w:right w:val="none" w:sz="0" w:space="0" w:color="auto"/>
          </w:divBdr>
          <w:divsChild>
            <w:div w:id="297339416">
              <w:marLeft w:val="0"/>
              <w:marRight w:val="0"/>
              <w:marTop w:val="0"/>
              <w:marBottom w:val="0"/>
              <w:divBdr>
                <w:top w:val="none" w:sz="0" w:space="0" w:color="auto"/>
                <w:left w:val="none" w:sz="0" w:space="0" w:color="auto"/>
                <w:bottom w:val="none" w:sz="0" w:space="0" w:color="auto"/>
                <w:right w:val="none" w:sz="0" w:space="0" w:color="auto"/>
              </w:divBdr>
              <w:divsChild>
                <w:div w:id="1970932013">
                  <w:marLeft w:val="0"/>
                  <w:marRight w:val="0"/>
                  <w:marTop w:val="0"/>
                  <w:marBottom w:val="0"/>
                  <w:divBdr>
                    <w:top w:val="none" w:sz="0" w:space="0" w:color="auto"/>
                    <w:left w:val="none" w:sz="0" w:space="0" w:color="auto"/>
                    <w:bottom w:val="none" w:sz="0" w:space="0" w:color="auto"/>
                    <w:right w:val="none" w:sz="0" w:space="0" w:color="auto"/>
                  </w:divBdr>
                  <w:divsChild>
                    <w:div w:id="901985613">
                      <w:marLeft w:val="0"/>
                      <w:marRight w:val="0"/>
                      <w:marTop w:val="0"/>
                      <w:marBottom w:val="0"/>
                      <w:divBdr>
                        <w:top w:val="none" w:sz="0" w:space="0" w:color="auto"/>
                        <w:left w:val="none" w:sz="0" w:space="0" w:color="auto"/>
                        <w:bottom w:val="none" w:sz="0" w:space="0" w:color="auto"/>
                        <w:right w:val="none" w:sz="0" w:space="0" w:color="auto"/>
                      </w:divBdr>
                      <w:divsChild>
                        <w:div w:id="1149177161">
                          <w:marLeft w:val="0"/>
                          <w:marRight w:val="0"/>
                          <w:marTop w:val="0"/>
                          <w:marBottom w:val="0"/>
                          <w:divBdr>
                            <w:top w:val="none" w:sz="0" w:space="0" w:color="auto"/>
                            <w:left w:val="none" w:sz="0" w:space="0" w:color="auto"/>
                            <w:bottom w:val="none" w:sz="0" w:space="0" w:color="auto"/>
                            <w:right w:val="none" w:sz="0" w:space="0" w:color="auto"/>
                          </w:divBdr>
                          <w:divsChild>
                            <w:div w:id="2010057370">
                              <w:marLeft w:val="0"/>
                              <w:marRight w:val="0"/>
                              <w:marTop w:val="0"/>
                              <w:marBottom w:val="0"/>
                              <w:divBdr>
                                <w:top w:val="none" w:sz="0" w:space="0" w:color="auto"/>
                                <w:left w:val="none" w:sz="0" w:space="0" w:color="auto"/>
                                <w:bottom w:val="none" w:sz="0" w:space="0" w:color="auto"/>
                                <w:right w:val="none" w:sz="0" w:space="0" w:color="auto"/>
                              </w:divBdr>
                              <w:divsChild>
                                <w:div w:id="220364428">
                                  <w:marLeft w:val="0"/>
                                  <w:marRight w:val="0"/>
                                  <w:marTop w:val="0"/>
                                  <w:marBottom w:val="0"/>
                                  <w:divBdr>
                                    <w:top w:val="none" w:sz="0" w:space="0" w:color="auto"/>
                                    <w:left w:val="none" w:sz="0" w:space="0" w:color="auto"/>
                                    <w:bottom w:val="none" w:sz="0" w:space="0" w:color="auto"/>
                                    <w:right w:val="none" w:sz="0" w:space="0" w:color="auto"/>
                                  </w:divBdr>
                                  <w:divsChild>
                                    <w:div w:id="1484545758">
                                      <w:marLeft w:val="0"/>
                                      <w:marRight w:val="0"/>
                                      <w:marTop w:val="0"/>
                                      <w:marBottom w:val="0"/>
                                      <w:divBdr>
                                        <w:top w:val="none" w:sz="0" w:space="0" w:color="auto"/>
                                        <w:left w:val="none" w:sz="0" w:space="0" w:color="auto"/>
                                        <w:bottom w:val="none" w:sz="0" w:space="0" w:color="auto"/>
                                        <w:right w:val="none" w:sz="0" w:space="0" w:color="auto"/>
                                      </w:divBdr>
                                      <w:divsChild>
                                        <w:div w:id="1503279701">
                                          <w:marLeft w:val="0"/>
                                          <w:marRight w:val="0"/>
                                          <w:marTop w:val="0"/>
                                          <w:marBottom w:val="0"/>
                                          <w:divBdr>
                                            <w:top w:val="none" w:sz="0" w:space="0" w:color="auto"/>
                                            <w:left w:val="none" w:sz="0" w:space="0" w:color="auto"/>
                                            <w:bottom w:val="none" w:sz="0" w:space="0" w:color="auto"/>
                                            <w:right w:val="none" w:sz="0" w:space="0" w:color="auto"/>
                                          </w:divBdr>
                                          <w:divsChild>
                                            <w:div w:id="1684937929">
                                              <w:marLeft w:val="0"/>
                                              <w:marRight w:val="0"/>
                                              <w:marTop w:val="0"/>
                                              <w:marBottom w:val="0"/>
                                              <w:divBdr>
                                                <w:top w:val="none" w:sz="0" w:space="0" w:color="auto"/>
                                                <w:left w:val="none" w:sz="0" w:space="0" w:color="auto"/>
                                                <w:bottom w:val="none" w:sz="0" w:space="0" w:color="auto"/>
                                                <w:right w:val="none" w:sz="0" w:space="0" w:color="auto"/>
                                              </w:divBdr>
                                              <w:divsChild>
                                                <w:div w:id="92021675">
                                                  <w:marLeft w:val="0"/>
                                                  <w:marRight w:val="0"/>
                                                  <w:marTop w:val="0"/>
                                                  <w:marBottom w:val="0"/>
                                                  <w:divBdr>
                                                    <w:top w:val="none" w:sz="0" w:space="0" w:color="auto"/>
                                                    <w:left w:val="none" w:sz="0" w:space="0" w:color="auto"/>
                                                    <w:bottom w:val="none" w:sz="0" w:space="0" w:color="auto"/>
                                                    <w:right w:val="none" w:sz="0" w:space="0" w:color="auto"/>
                                                  </w:divBdr>
                                                  <w:divsChild>
                                                    <w:div w:id="65880464">
                                                      <w:marLeft w:val="0"/>
                                                      <w:marRight w:val="0"/>
                                                      <w:marTop w:val="0"/>
                                                      <w:marBottom w:val="0"/>
                                                      <w:divBdr>
                                                        <w:top w:val="none" w:sz="0" w:space="0" w:color="auto"/>
                                                        <w:left w:val="none" w:sz="0" w:space="0" w:color="auto"/>
                                                        <w:bottom w:val="none" w:sz="0" w:space="0" w:color="auto"/>
                                                        <w:right w:val="none" w:sz="0" w:space="0" w:color="auto"/>
                                                      </w:divBdr>
                                                      <w:divsChild>
                                                        <w:div w:id="799421117">
                                                          <w:marLeft w:val="0"/>
                                                          <w:marRight w:val="0"/>
                                                          <w:marTop w:val="0"/>
                                                          <w:marBottom w:val="0"/>
                                                          <w:divBdr>
                                                            <w:top w:val="none" w:sz="0" w:space="0" w:color="auto"/>
                                                            <w:left w:val="none" w:sz="0" w:space="0" w:color="auto"/>
                                                            <w:bottom w:val="none" w:sz="0" w:space="0" w:color="auto"/>
                                                            <w:right w:val="none" w:sz="0" w:space="0" w:color="auto"/>
                                                          </w:divBdr>
                                                          <w:divsChild>
                                                            <w:div w:id="1499923104">
                                                              <w:marLeft w:val="0"/>
                                                              <w:marRight w:val="0"/>
                                                              <w:marTop w:val="0"/>
                                                              <w:marBottom w:val="0"/>
                                                              <w:divBdr>
                                                                <w:top w:val="none" w:sz="0" w:space="0" w:color="auto"/>
                                                                <w:left w:val="none" w:sz="0" w:space="0" w:color="auto"/>
                                                                <w:bottom w:val="none" w:sz="0" w:space="0" w:color="auto"/>
                                                                <w:right w:val="none" w:sz="0" w:space="0" w:color="auto"/>
                                                              </w:divBdr>
                                                              <w:divsChild>
                                                                <w:div w:id="312758880">
                                                                  <w:marLeft w:val="0"/>
                                                                  <w:marRight w:val="0"/>
                                                                  <w:marTop w:val="100"/>
                                                                  <w:marBottom w:val="100"/>
                                                                  <w:divBdr>
                                                                    <w:top w:val="none" w:sz="0" w:space="0" w:color="auto"/>
                                                                    <w:left w:val="none" w:sz="0" w:space="0" w:color="auto"/>
                                                                    <w:bottom w:val="none" w:sz="0" w:space="0" w:color="auto"/>
                                                                    <w:right w:val="none" w:sz="0" w:space="0" w:color="auto"/>
                                                                  </w:divBdr>
                                                                  <w:divsChild>
                                                                    <w:div w:id="470245563">
                                                                      <w:marLeft w:val="0"/>
                                                                      <w:marRight w:val="0"/>
                                                                      <w:marTop w:val="0"/>
                                                                      <w:marBottom w:val="0"/>
                                                                      <w:divBdr>
                                                                        <w:top w:val="none" w:sz="0" w:space="0" w:color="auto"/>
                                                                        <w:left w:val="none" w:sz="0" w:space="0" w:color="auto"/>
                                                                        <w:bottom w:val="none" w:sz="0" w:space="0" w:color="auto"/>
                                                                        <w:right w:val="none" w:sz="0" w:space="0" w:color="auto"/>
                                                                      </w:divBdr>
                                                                      <w:divsChild>
                                                                        <w:div w:id="1504318816">
                                                                          <w:marLeft w:val="0"/>
                                                                          <w:marRight w:val="0"/>
                                                                          <w:marTop w:val="0"/>
                                                                          <w:marBottom w:val="0"/>
                                                                          <w:divBdr>
                                                                            <w:top w:val="none" w:sz="0" w:space="0" w:color="auto"/>
                                                                            <w:left w:val="none" w:sz="0" w:space="0" w:color="auto"/>
                                                                            <w:bottom w:val="none" w:sz="0" w:space="0" w:color="auto"/>
                                                                            <w:right w:val="none" w:sz="0" w:space="0" w:color="auto"/>
                                                                          </w:divBdr>
                                                                          <w:divsChild>
                                                                            <w:div w:id="1408184339">
                                                                              <w:marLeft w:val="0"/>
                                                                              <w:marRight w:val="0"/>
                                                                              <w:marTop w:val="0"/>
                                                                              <w:marBottom w:val="0"/>
                                                                              <w:divBdr>
                                                                                <w:top w:val="none" w:sz="0" w:space="0" w:color="auto"/>
                                                                                <w:left w:val="none" w:sz="0" w:space="0" w:color="auto"/>
                                                                                <w:bottom w:val="none" w:sz="0" w:space="0" w:color="auto"/>
                                                                                <w:right w:val="none" w:sz="0" w:space="0" w:color="auto"/>
                                                                              </w:divBdr>
                                                                              <w:divsChild>
                                                                                <w:div w:id="10591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538">
                                                      <w:marLeft w:val="0"/>
                                                      <w:marRight w:val="0"/>
                                                      <w:marTop w:val="0"/>
                                                      <w:marBottom w:val="0"/>
                                                      <w:divBdr>
                                                        <w:top w:val="none" w:sz="0" w:space="0" w:color="auto"/>
                                                        <w:left w:val="none" w:sz="0" w:space="0" w:color="auto"/>
                                                        <w:bottom w:val="none" w:sz="0" w:space="0" w:color="auto"/>
                                                        <w:right w:val="none" w:sz="0" w:space="0" w:color="auto"/>
                                                      </w:divBdr>
                                                      <w:divsChild>
                                                        <w:div w:id="1835292541">
                                                          <w:marLeft w:val="0"/>
                                                          <w:marRight w:val="0"/>
                                                          <w:marTop w:val="0"/>
                                                          <w:marBottom w:val="0"/>
                                                          <w:divBdr>
                                                            <w:top w:val="none" w:sz="0" w:space="0" w:color="auto"/>
                                                            <w:left w:val="none" w:sz="0" w:space="0" w:color="auto"/>
                                                            <w:bottom w:val="none" w:sz="0" w:space="0" w:color="auto"/>
                                                            <w:right w:val="none" w:sz="0" w:space="0" w:color="auto"/>
                                                          </w:divBdr>
                                                          <w:divsChild>
                                                            <w:div w:id="964894094">
                                                              <w:marLeft w:val="0"/>
                                                              <w:marRight w:val="0"/>
                                                              <w:marTop w:val="0"/>
                                                              <w:marBottom w:val="0"/>
                                                              <w:divBdr>
                                                                <w:top w:val="none" w:sz="0" w:space="0" w:color="auto"/>
                                                                <w:left w:val="none" w:sz="0" w:space="0" w:color="auto"/>
                                                                <w:bottom w:val="none" w:sz="0" w:space="0" w:color="auto"/>
                                                                <w:right w:val="none" w:sz="0" w:space="0" w:color="auto"/>
                                                              </w:divBdr>
                                                              <w:divsChild>
                                                                <w:div w:id="1468359031">
                                                                  <w:marLeft w:val="0"/>
                                                                  <w:marRight w:val="0"/>
                                                                  <w:marTop w:val="0"/>
                                                                  <w:marBottom w:val="0"/>
                                                                  <w:divBdr>
                                                                    <w:top w:val="none" w:sz="0" w:space="0" w:color="auto"/>
                                                                    <w:left w:val="none" w:sz="0" w:space="0" w:color="auto"/>
                                                                    <w:bottom w:val="none" w:sz="0" w:space="0" w:color="auto"/>
                                                                    <w:right w:val="none" w:sz="0" w:space="0" w:color="auto"/>
                                                                  </w:divBdr>
                                                                  <w:divsChild>
                                                                    <w:div w:id="1628703957">
                                                                      <w:marLeft w:val="0"/>
                                                                      <w:marRight w:val="0"/>
                                                                      <w:marTop w:val="0"/>
                                                                      <w:marBottom w:val="0"/>
                                                                      <w:divBdr>
                                                                        <w:top w:val="none" w:sz="0" w:space="0" w:color="auto"/>
                                                                        <w:left w:val="none" w:sz="0" w:space="0" w:color="auto"/>
                                                                        <w:bottom w:val="none" w:sz="0" w:space="0" w:color="auto"/>
                                                                        <w:right w:val="none" w:sz="0" w:space="0" w:color="auto"/>
                                                                      </w:divBdr>
                                                                      <w:divsChild>
                                                                        <w:div w:id="2118062667">
                                                                          <w:marLeft w:val="0"/>
                                                                          <w:marRight w:val="0"/>
                                                                          <w:marTop w:val="0"/>
                                                                          <w:marBottom w:val="0"/>
                                                                          <w:divBdr>
                                                                            <w:top w:val="none" w:sz="0" w:space="0" w:color="auto"/>
                                                                            <w:left w:val="none" w:sz="0" w:space="0" w:color="auto"/>
                                                                            <w:bottom w:val="none" w:sz="0" w:space="0" w:color="auto"/>
                                                                            <w:right w:val="none" w:sz="0" w:space="0" w:color="auto"/>
                                                                          </w:divBdr>
                                                                          <w:divsChild>
                                                                            <w:div w:id="1086880059">
                                                                              <w:marLeft w:val="0"/>
                                                                              <w:marRight w:val="0"/>
                                                                              <w:marTop w:val="0"/>
                                                                              <w:marBottom w:val="0"/>
                                                                              <w:divBdr>
                                                                                <w:top w:val="none" w:sz="0" w:space="0" w:color="auto"/>
                                                                                <w:left w:val="none" w:sz="0" w:space="0" w:color="auto"/>
                                                                                <w:bottom w:val="none" w:sz="0" w:space="0" w:color="auto"/>
                                                                                <w:right w:val="none" w:sz="0" w:space="0" w:color="auto"/>
                                                                              </w:divBdr>
                                                                              <w:divsChild>
                                                                                <w:div w:id="10498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9EF310A92DE45A1C2ABCD7853CE43" ma:contentTypeVersion="11" ma:contentTypeDescription="Create a new document." ma:contentTypeScope="" ma:versionID="11367e6f95ce8f379695726459cdbc8c">
  <xsd:schema xmlns:xsd="http://www.w3.org/2001/XMLSchema" xmlns:xs="http://www.w3.org/2001/XMLSchema" xmlns:p="http://schemas.microsoft.com/office/2006/metadata/properties" xmlns:ns3="2ac178ec-3773-42c5-b93c-379583ae45da" xmlns:ns4="3d57a2c1-2a1c-464b-96c4-b084164934af" targetNamespace="http://schemas.microsoft.com/office/2006/metadata/properties" ma:root="true" ma:fieldsID="2b0a1cf1e789e7cf0d49470ec543947d" ns3:_="" ns4:_="">
    <xsd:import namespace="2ac178ec-3773-42c5-b93c-379583ae45da"/>
    <xsd:import namespace="3d57a2c1-2a1c-464b-96c4-b084164934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178ec-3773-42c5-b93c-379583ae4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a2c1-2a1c-464b-96c4-b084164934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CBC8E-BE0E-4990-85F1-5C55ED954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178ec-3773-42c5-b93c-379583ae45da"/>
    <ds:schemaRef ds:uri="3d57a2c1-2a1c-464b-96c4-b08416493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E6BC6-140C-47DB-9361-641E8549F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Kay-Arora</dc:creator>
  <cp:keywords/>
  <dc:description/>
  <cp:lastModifiedBy>Margaret Kay-Arora</cp:lastModifiedBy>
  <cp:revision>7</cp:revision>
  <cp:lastPrinted>2019-11-15T17:50:00Z</cp:lastPrinted>
  <dcterms:created xsi:type="dcterms:W3CDTF">2019-11-26T12:04:00Z</dcterms:created>
  <dcterms:modified xsi:type="dcterms:W3CDTF">2019-12-05T11:46:00Z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0x010100F719EF310A92DE45A1C2ABCD7853CE43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